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D6C" w:rsidRPr="00514F59" w:rsidRDefault="00A93D6C" w:rsidP="00A93D6C">
      <w:pPr>
        <w:rPr>
          <w:szCs w:val="24"/>
        </w:rPr>
      </w:pPr>
      <w:bookmarkStart w:id="0" w:name="_GoBack"/>
      <w:bookmarkEnd w:id="0"/>
    </w:p>
    <w:p w:rsidR="00A93D6C" w:rsidRDefault="00514F59" w:rsidP="00A93D6C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</w:rPr>
        <w:t xml:space="preserve">   </w:t>
      </w:r>
      <w:r w:rsidR="00A93D6C" w:rsidRPr="00514F59">
        <w:rPr>
          <w:rFonts w:ascii="Century Gothic" w:hAnsi="Century Gothic"/>
          <w:b/>
          <w:sz w:val="28"/>
          <w:szCs w:val="28"/>
          <w:u w:val="single"/>
        </w:rPr>
        <w:t>PROCES VERBAL DE L’ASSEMBLEE GENERALE ORDINAIRE DU 26 JUIN 2015</w:t>
      </w:r>
    </w:p>
    <w:p w:rsidR="00514F59" w:rsidRPr="00952145" w:rsidRDefault="00514F59" w:rsidP="00A93D6C">
      <w:pPr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</w:p>
    <w:p w:rsidR="00514F59" w:rsidRPr="00952145" w:rsidRDefault="00A76185" w:rsidP="00A93D6C">
      <w:pPr>
        <w:rPr>
          <w:rFonts w:ascii="Arial Unicode MS" w:eastAsia="Arial Unicode MS" w:hAnsi="Arial Unicode MS" w:cs="Arial Unicode MS"/>
          <w:szCs w:val="24"/>
        </w:rPr>
      </w:pPr>
      <w:r w:rsidRPr="00952145">
        <w:rPr>
          <w:rFonts w:ascii="Arial Unicode MS" w:eastAsia="Arial Unicode MS" w:hAnsi="Arial Unicode MS" w:cs="Arial Unicode MS"/>
          <w:szCs w:val="24"/>
        </w:rPr>
        <w:t>Sur convocation du Président,</w:t>
      </w:r>
    </w:p>
    <w:p w:rsidR="004A3A4F" w:rsidRPr="00952145" w:rsidRDefault="00A76185" w:rsidP="00A93D6C">
      <w:pPr>
        <w:rPr>
          <w:rFonts w:ascii="Arial Unicode MS" w:eastAsia="Arial Unicode MS" w:hAnsi="Arial Unicode MS" w:cs="Arial Unicode MS"/>
          <w:szCs w:val="24"/>
        </w:rPr>
      </w:pPr>
      <w:r w:rsidRPr="00952145">
        <w:rPr>
          <w:rFonts w:ascii="Arial Unicode MS" w:eastAsia="Arial Unicode MS" w:hAnsi="Arial Unicode MS" w:cs="Arial Unicode MS"/>
          <w:szCs w:val="24"/>
        </w:rPr>
        <w:t>Après émargement des présents et représentés : sur 180 adhérents</w:t>
      </w:r>
      <w:r w:rsidR="00C14F10" w:rsidRPr="00952145">
        <w:rPr>
          <w:rFonts w:ascii="Arial Unicode MS" w:eastAsia="Arial Unicode MS" w:hAnsi="Arial Unicode MS" w:cs="Arial Unicode MS"/>
          <w:szCs w:val="24"/>
        </w:rPr>
        <w:t xml:space="preserve">, </w:t>
      </w:r>
      <w:r w:rsidR="008D150F">
        <w:rPr>
          <w:rFonts w:ascii="Arial Unicode MS" w:eastAsia="Arial Unicode MS" w:hAnsi="Arial Unicode MS" w:cs="Arial Unicode MS"/>
          <w:szCs w:val="24"/>
        </w:rPr>
        <w:t>(130 licenciés),</w:t>
      </w:r>
      <w:r w:rsidR="00C14F10" w:rsidRPr="00952145">
        <w:rPr>
          <w:rFonts w:ascii="Arial Unicode MS" w:eastAsia="Arial Unicode MS" w:hAnsi="Arial Unicode MS" w:cs="Arial Unicode MS"/>
          <w:szCs w:val="24"/>
        </w:rPr>
        <w:t>1</w:t>
      </w:r>
      <w:r w:rsidR="004A3A4F" w:rsidRPr="00952145">
        <w:rPr>
          <w:rFonts w:ascii="Arial Unicode MS" w:eastAsia="Arial Unicode MS" w:hAnsi="Arial Unicode MS" w:cs="Arial Unicode MS"/>
          <w:szCs w:val="24"/>
        </w:rPr>
        <w:t>10 sont présents ou repré</w:t>
      </w:r>
      <w:r w:rsidR="008D150F">
        <w:rPr>
          <w:rFonts w:ascii="Arial Unicode MS" w:eastAsia="Arial Unicode MS" w:hAnsi="Arial Unicode MS" w:cs="Arial Unicode MS"/>
          <w:szCs w:val="24"/>
        </w:rPr>
        <w:t>sentés ;</w:t>
      </w:r>
      <w:r w:rsidR="00952145">
        <w:rPr>
          <w:rFonts w:ascii="Arial Unicode MS" w:eastAsia="Arial Unicode MS" w:hAnsi="Arial Unicode MS" w:cs="Arial Unicode MS"/>
          <w:szCs w:val="24"/>
        </w:rPr>
        <w:t xml:space="preserve"> le quorum </w:t>
      </w:r>
      <w:r w:rsidR="00EC0AC9">
        <w:rPr>
          <w:rFonts w:ascii="Arial Unicode MS" w:eastAsia="Arial Unicode MS" w:hAnsi="Arial Unicode MS" w:cs="Arial Unicode MS"/>
          <w:szCs w:val="24"/>
        </w:rPr>
        <w:t xml:space="preserve">est atteint. </w:t>
      </w:r>
    </w:p>
    <w:p w:rsidR="00635B07" w:rsidRDefault="00635B07" w:rsidP="00A93D6C">
      <w:pPr>
        <w:rPr>
          <w:rFonts w:ascii="Arial Unicode MS" w:eastAsia="Arial Unicode MS" w:hAnsi="Arial Unicode MS" w:cs="Arial Unicode MS"/>
          <w:szCs w:val="24"/>
        </w:rPr>
      </w:pPr>
    </w:p>
    <w:p w:rsidR="004A3A4F" w:rsidRDefault="004A3A4F" w:rsidP="00A93D6C">
      <w:pPr>
        <w:rPr>
          <w:rFonts w:ascii="Arial Unicode MS" w:eastAsia="Arial Unicode MS" w:hAnsi="Arial Unicode MS" w:cs="Arial Unicode MS"/>
          <w:szCs w:val="24"/>
        </w:rPr>
      </w:pPr>
      <w:r w:rsidRPr="00952145">
        <w:rPr>
          <w:rFonts w:ascii="Arial Unicode MS" w:eastAsia="Arial Unicode MS" w:hAnsi="Arial Unicode MS" w:cs="Arial Unicode MS"/>
          <w:szCs w:val="24"/>
        </w:rPr>
        <w:t>C’est en présence de Madame BŒUF, adjointe à Madame Le Maire de S</w:t>
      </w:r>
      <w:r w:rsidR="00952145" w:rsidRPr="00952145">
        <w:rPr>
          <w:rFonts w:ascii="Arial Unicode MS" w:eastAsia="Arial Unicode MS" w:hAnsi="Arial Unicode MS" w:cs="Arial Unicode MS"/>
          <w:szCs w:val="24"/>
        </w:rPr>
        <w:t>ain</w:t>
      </w:r>
      <w:r w:rsidRPr="00952145">
        <w:rPr>
          <w:rFonts w:ascii="Arial Unicode MS" w:eastAsia="Arial Unicode MS" w:hAnsi="Arial Unicode MS" w:cs="Arial Unicode MS"/>
          <w:szCs w:val="24"/>
        </w:rPr>
        <w:t>t-Maximin</w:t>
      </w:r>
      <w:r w:rsidR="007448AD">
        <w:rPr>
          <w:rFonts w:ascii="Arial Unicode MS" w:eastAsia="Arial Unicode MS" w:hAnsi="Arial Unicode MS" w:cs="Arial Unicode MS"/>
          <w:szCs w:val="24"/>
        </w:rPr>
        <w:t>, chargée des associations,</w:t>
      </w:r>
      <w:r w:rsidR="00EC0AC9">
        <w:rPr>
          <w:rFonts w:ascii="Arial Unicode MS" w:eastAsia="Arial Unicode MS" w:hAnsi="Arial Unicode MS" w:cs="Arial Unicode MS"/>
          <w:szCs w:val="24"/>
        </w:rPr>
        <w:t xml:space="preserve"> que la séance ouverte.</w:t>
      </w:r>
      <w:r w:rsidR="00952145">
        <w:rPr>
          <w:rFonts w:ascii="Arial Unicode MS" w:eastAsia="Arial Unicode MS" w:hAnsi="Arial Unicode MS" w:cs="Arial Unicode MS"/>
          <w:szCs w:val="24"/>
        </w:rPr>
        <w:t xml:space="preserve"> </w:t>
      </w:r>
    </w:p>
    <w:p w:rsidR="00635B07" w:rsidRDefault="00635B07" w:rsidP="00A93D6C">
      <w:pPr>
        <w:rPr>
          <w:rFonts w:ascii="Arial Unicode MS" w:eastAsia="Arial Unicode MS" w:hAnsi="Arial Unicode MS" w:cs="Arial Unicode MS"/>
          <w:szCs w:val="24"/>
        </w:rPr>
      </w:pPr>
    </w:p>
    <w:p w:rsidR="00EC0AC9" w:rsidRDefault="00EC0AC9" w:rsidP="00A93D6C">
      <w:pPr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>En préambule le Président expose l’activité du Club en relation avec la Fédération et au niveau du Comité.</w:t>
      </w:r>
    </w:p>
    <w:p w:rsidR="00635B07" w:rsidRDefault="00635B07" w:rsidP="00A93D6C">
      <w:pPr>
        <w:rPr>
          <w:rFonts w:ascii="Arial Unicode MS" w:eastAsia="Arial Unicode MS" w:hAnsi="Arial Unicode MS" w:cs="Arial Unicode MS"/>
          <w:szCs w:val="24"/>
        </w:rPr>
      </w:pPr>
    </w:p>
    <w:p w:rsidR="00EC0AC9" w:rsidRDefault="00EC0AC9" w:rsidP="00A93D6C">
      <w:pPr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 xml:space="preserve">- </w:t>
      </w:r>
      <w:r w:rsidR="00633B1E">
        <w:rPr>
          <w:rFonts w:ascii="Arial Unicode MS" w:eastAsia="Arial Unicode MS" w:hAnsi="Arial Unicode MS" w:cs="Arial Unicode MS"/>
          <w:szCs w:val="24"/>
        </w:rPr>
        <w:t xml:space="preserve">Fédération : </w:t>
      </w:r>
      <w:r>
        <w:rPr>
          <w:rFonts w:ascii="Arial Unicode MS" w:eastAsia="Arial Unicode MS" w:hAnsi="Arial Unicode MS" w:cs="Arial Unicode MS"/>
          <w:szCs w:val="24"/>
        </w:rPr>
        <w:t>l’action « Bridgez-vous bien » (publicité télévisée pour le bridge et fournitures d’objets publicitaires) s’est soldée par une augmentation du nombre d</w:t>
      </w:r>
      <w:r w:rsidR="00840159">
        <w:rPr>
          <w:rFonts w:ascii="Arial Unicode MS" w:eastAsia="Arial Unicode MS" w:hAnsi="Arial Unicode MS" w:cs="Arial Unicode MS"/>
          <w:szCs w:val="24"/>
        </w:rPr>
        <w:t>es inscriptions et sera poursuivie l’an prochain.</w:t>
      </w:r>
    </w:p>
    <w:p w:rsidR="00840159" w:rsidRDefault="00840159" w:rsidP="00A93D6C">
      <w:pPr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>- au niveau du C</w:t>
      </w:r>
      <w:r w:rsidR="00635B07">
        <w:rPr>
          <w:rFonts w:ascii="Arial Unicode MS" w:eastAsia="Arial Unicode MS" w:hAnsi="Arial Unicode MS" w:cs="Arial Unicode MS"/>
          <w:szCs w:val="24"/>
        </w:rPr>
        <w:t>omité, création d’un Oscar des C</w:t>
      </w:r>
      <w:r>
        <w:rPr>
          <w:rFonts w:ascii="Arial Unicode MS" w:eastAsia="Arial Unicode MS" w:hAnsi="Arial Unicode MS" w:cs="Arial Unicode MS"/>
          <w:szCs w:val="24"/>
        </w:rPr>
        <w:t xml:space="preserve">lubs, destiné à récompenser les Clubs qui </w:t>
      </w:r>
      <w:r w:rsidRPr="00840159">
        <w:rPr>
          <w:rFonts w:eastAsia="Arial Unicode MS"/>
        </w:rPr>
        <w:t>oe</w:t>
      </w:r>
      <w:r>
        <w:rPr>
          <w:rFonts w:ascii="Arial Unicode MS" w:eastAsia="Arial Unicode MS" w:hAnsi="Arial Unicode MS" w:cs="Arial Unicode MS"/>
          <w:szCs w:val="24"/>
        </w:rPr>
        <w:t>uvrent pour le développement du bridge.</w:t>
      </w:r>
    </w:p>
    <w:p w:rsidR="00840159" w:rsidRDefault="00633B1E" w:rsidP="00A93D6C">
      <w:pPr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>Celui-ci</w:t>
      </w:r>
      <w:r w:rsidR="00840159">
        <w:rPr>
          <w:rFonts w:ascii="Arial Unicode MS" w:eastAsia="Arial Unicode MS" w:hAnsi="Arial Unicode MS" w:cs="Arial Unicode MS"/>
          <w:szCs w:val="24"/>
        </w:rPr>
        <w:t xml:space="preserve"> informe que les moniteurs dont les diplômes sont antérieurs à 2012 doivent actualiser leurs connaissances.</w:t>
      </w:r>
    </w:p>
    <w:p w:rsidR="0029597C" w:rsidRDefault="0029597C" w:rsidP="00A93D6C">
      <w:pPr>
        <w:rPr>
          <w:rFonts w:ascii="Arial Unicode MS" w:eastAsia="Arial Unicode MS" w:hAnsi="Arial Unicode MS" w:cs="Arial Unicode MS"/>
          <w:szCs w:val="24"/>
        </w:rPr>
      </w:pPr>
    </w:p>
    <w:p w:rsidR="00633B1E" w:rsidRDefault="00633B1E" w:rsidP="00A93D6C">
      <w:pPr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>La parole est donnée aux responsables d’activités :</w:t>
      </w:r>
    </w:p>
    <w:p w:rsidR="009E7C55" w:rsidRDefault="009E7C55" w:rsidP="00A93D6C">
      <w:pPr>
        <w:rPr>
          <w:rFonts w:ascii="Arial Unicode MS" w:eastAsia="Arial Unicode MS" w:hAnsi="Arial Unicode MS" w:cs="Arial Unicode MS"/>
          <w:b/>
          <w:szCs w:val="24"/>
        </w:rPr>
      </w:pPr>
    </w:p>
    <w:p w:rsidR="00633B1E" w:rsidRPr="00FA655C" w:rsidRDefault="00633B1E" w:rsidP="00A93D6C">
      <w:pPr>
        <w:rPr>
          <w:rFonts w:ascii="Arial Unicode MS" w:eastAsia="Arial Unicode MS" w:hAnsi="Arial Unicode MS" w:cs="Arial Unicode MS"/>
          <w:b/>
          <w:szCs w:val="24"/>
        </w:rPr>
      </w:pPr>
      <w:r w:rsidRPr="00FA655C">
        <w:rPr>
          <w:rFonts w:ascii="Arial Unicode MS" w:eastAsia="Arial Unicode MS" w:hAnsi="Arial Unicode MS" w:cs="Arial Unicode MS"/>
          <w:b/>
          <w:szCs w:val="24"/>
        </w:rPr>
        <w:t>1 - BILAN DES ACTIVITES SCOLAIRES</w:t>
      </w:r>
    </w:p>
    <w:p w:rsidR="00633B1E" w:rsidRPr="00FA655C" w:rsidRDefault="00633B1E" w:rsidP="00A93D6C">
      <w:pPr>
        <w:rPr>
          <w:rFonts w:ascii="Arial Unicode MS" w:eastAsia="Arial Unicode MS" w:hAnsi="Arial Unicode MS" w:cs="Arial Unicode MS"/>
          <w:b/>
          <w:szCs w:val="24"/>
        </w:rPr>
      </w:pPr>
      <w:r w:rsidRPr="00FA655C">
        <w:rPr>
          <w:rFonts w:ascii="Arial Unicode MS" w:eastAsia="Arial Unicode MS" w:hAnsi="Arial Unicode MS" w:cs="Arial Unicode MS"/>
          <w:b/>
          <w:szCs w:val="24"/>
        </w:rPr>
        <w:t>2 - BILAN DES COMPETITIONS</w:t>
      </w:r>
    </w:p>
    <w:p w:rsidR="00633B1E" w:rsidRPr="00FA655C" w:rsidRDefault="00633B1E" w:rsidP="00A93D6C">
      <w:pPr>
        <w:rPr>
          <w:rFonts w:ascii="Arial Unicode MS" w:eastAsia="Arial Unicode MS" w:hAnsi="Arial Unicode MS" w:cs="Arial Unicode MS"/>
          <w:b/>
          <w:szCs w:val="24"/>
        </w:rPr>
      </w:pPr>
      <w:r w:rsidRPr="00FA655C">
        <w:rPr>
          <w:rFonts w:ascii="Arial Unicode MS" w:eastAsia="Arial Unicode MS" w:hAnsi="Arial Unicode MS" w:cs="Arial Unicode MS"/>
          <w:b/>
          <w:szCs w:val="24"/>
        </w:rPr>
        <w:t>3 - LES SPONSORS</w:t>
      </w:r>
    </w:p>
    <w:p w:rsidR="00633B1E" w:rsidRPr="00FA655C" w:rsidRDefault="00633B1E" w:rsidP="00A93D6C">
      <w:pPr>
        <w:rPr>
          <w:rFonts w:ascii="Arial Unicode MS" w:eastAsia="Arial Unicode MS" w:hAnsi="Arial Unicode MS" w:cs="Arial Unicode MS"/>
          <w:b/>
          <w:szCs w:val="24"/>
        </w:rPr>
      </w:pPr>
      <w:r w:rsidRPr="00FA655C">
        <w:rPr>
          <w:rFonts w:ascii="Arial Unicode MS" w:eastAsia="Arial Unicode MS" w:hAnsi="Arial Unicode MS" w:cs="Arial Unicode MS"/>
          <w:b/>
          <w:szCs w:val="24"/>
        </w:rPr>
        <w:t xml:space="preserve">4 </w:t>
      </w:r>
      <w:r w:rsidR="0029597C" w:rsidRPr="00FA655C">
        <w:rPr>
          <w:rFonts w:ascii="Arial Unicode MS" w:eastAsia="Arial Unicode MS" w:hAnsi="Arial Unicode MS" w:cs="Arial Unicode MS"/>
          <w:b/>
          <w:szCs w:val="24"/>
        </w:rPr>
        <w:t>- BILAN FINANCIER</w:t>
      </w:r>
    </w:p>
    <w:p w:rsidR="00633B1E" w:rsidRPr="00FA655C" w:rsidRDefault="00633B1E" w:rsidP="00A93D6C">
      <w:pPr>
        <w:rPr>
          <w:rFonts w:ascii="Arial Unicode MS" w:eastAsia="Arial Unicode MS" w:hAnsi="Arial Unicode MS" w:cs="Arial Unicode MS"/>
          <w:b/>
          <w:szCs w:val="24"/>
        </w:rPr>
      </w:pPr>
      <w:r w:rsidRPr="00FA655C">
        <w:rPr>
          <w:rFonts w:ascii="Arial Unicode MS" w:eastAsia="Arial Unicode MS" w:hAnsi="Arial Unicode MS" w:cs="Arial Unicode MS"/>
          <w:b/>
          <w:szCs w:val="24"/>
        </w:rPr>
        <w:t>- ELECTIONS AU CONSEIL D’ADMINISTRATION</w:t>
      </w:r>
    </w:p>
    <w:p w:rsidR="00633B1E" w:rsidRPr="00FA655C" w:rsidRDefault="00633B1E" w:rsidP="00A93D6C">
      <w:pPr>
        <w:rPr>
          <w:rFonts w:ascii="Arial Unicode MS" w:eastAsia="Arial Unicode MS" w:hAnsi="Arial Unicode MS" w:cs="Arial Unicode MS"/>
          <w:b/>
          <w:szCs w:val="24"/>
        </w:rPr>
      </w:pPr>
      <w:r w:rsidRPr="00FA655C">
        <w:rPr>
          <w:rFonts w:ascii="Arial Unicode MS" w:eastAsia="Arial Unicode MS" w:hAnsi="Arial Unicode MS" w:cs="Arial Unicode MS"/>
          <w:b/>
          <w:szCs w:val="24"/>
        </w:rPr>
        <w:t xml:space="preserve">- </w:t>
      </w:r>
      <w:r w:rsidR="0029597C" w:rsidRPr="00FA655C">
        <w:rPr>
          <w:rFonts w:ascii="Arial Unicode MS" w:eastAsia="Arial Unicode MS" w:hAnsi="Arial Unicode MS" w:cs="Arial Unicode MS"/>
          <w:b/>
          <w:szCs w:val="24"/>
        </w:rPr>
        <w:t>QUESTIONS ET RESOLUTIONS DIVERSES</w:t>
      </w:r>
    </w:p>
    <w:p w:rsidR="0029597C" w:rsidRDefault="0029597C" w:rsidP="00A93D6C">
      <w:pPr>
        <w:rPr>
          <w:rFonts w:ascii="Arial Unicode MS" w:eastAsia="Arial Unicode MS" w:hAnsi="Arial Unicode MS" w:cs="Arial Unicode MS"/>
          <w:szCs w:val="24"/>
        </w:rPr>
      </w:pPr>
    </w:p>
    <w:p w:rsidR="00FA655C" w:rsidRDefault="00FA655C" w:rsidP="00A93D6C">
      <w:pPr>
        <w:rPr>
          <w:rFonts w:ascii="Arial Unicode MS" w:eastAsia="Arial Unicode MS" w:hAnsi="Arial Unicode MS" w:cs="Arial Unicode MS"/>
          <w:szCs w:val="24"/>
        </w:rPr>
      </w:pPr>
    </w:p>
    <w:p w:rsidR="003826D8" w:rsidRDefault="00633B1E" w:rsidP="00A93D6C">
      <w:pPr>
        <w:rPr>
          <w:rFonts w:ascii="Arial Unicode MS" w:eastAsia="Arial Unicode MS" w:hAnsi="Arial Unicode MS" w:cs="Arial Unicode MS"/>
          <w:szCs w:val="24"/>
        </w:rPr>
      </w:pPr>
      <w:r w:rsidRPr="00FA655C">
        <w:rPr>
          <w:rFonts w:ascii="Arial Unicode MS" w:eastAsia="Arial Unicode MS" w:hAnsi="Arial Unicode MS" w:cs="Arial Unicode MS"/>
          <w:b/>
          <w:szCs w:val="24"/>
        </w:rPr>
        <w:t>1 -</w:t>
      </w:r>
      <w:r>
        <w:rPr>
          <w:rFonts w:ascii="Arial Unicode MS" w:eastAsia="Arial Unicode MS" w:hAnsi="Arial Unicode MS" w:cs="Arial Unicode MS"/>
          <w:szCs w:val="24"/>
        </w:rPr>
        <w:t xml:space="preserve"> Jean-Claude ALPHERAN expose le </w:t>
      </w:r>
      <w:r w:rsidRPr="000B6C6E">
        <w:rPr>
          <w:rFonts w:ascii="Arial Unicode MS" w:eastAsia="Arial Unicode MS" w:hAnsi="Arial Unicode MS" w:cs="Arial Unicode MS"/>
          <w:b/>
          <w:szCs w:val="24"/>
        </w:rPr>
        <w:t>bilan des activités scolaire 2014/2015</w:t>
      </w:r>
      <w:r>
        <w:rPr>
          <w:rFonts w:ascii="Arial Unicode MS" w:eastAsia="Arial Unicode MS" w:hAnsi="Arial Unicode MS" w:cs="Arial Unicode MS"/>
          <w:szCs w:val="24"/>
        </w:rPr>
        <w:t xml:space="preserve"> </w:t>
      </w:r>
    </w:p>
    <w:p w:rsidR="00635B07" w:rsidRDefault="00635B07" w:rsidP="00A93D6C">
      <w:pPr>
        <w:rPr>
          <w:rFonts w:ascii="Arial Unicode MS" w:eastAsia="Arial Unicode MS" w:hAnsi="Arial Unicode MS" w:cs="Arial Unicode MS"/>
          <w:szCs w:val="24"/>
        </w:rPr>
      </w:pPr>
    </w:p>
    <w:p w:rsidR="000B6C6E" w:rsidRDefault="008D11D2" w:rsidP="00A93D6C">
      <w:pPr>
        <w:rPr>
          <w:rFonts w:ascii="Arial Unicode MS" w:eastAsia="Arial Unicode MS" w:hAnsi="Arial Unicode MS" w:cs="Arial Unicode MS"/>
          <w:szCs w:val="24"/>
        </w:rPr>
      </w:pPr>
      <w:r w:rsidRPr="000B6C6E">
        <w:rPr>
          <w:rFonts w:ascii="Arial Unicode MS" w:eastAsia="Arial Unicode MS" w:hAnsi="Arial Unicode MS" w:cs="Arial Unicode MS"/>
          <w:b/>
          <w:szCs w:val="24"/>
        </w:rPr>
        <w:t>L</w:t>
      </w:r>
      <w:r>
        <w:rPr>
          <w:rFonts w:ascii="Arial Unicode MS" w:eastAsia="Arial Unicode MS" w:hAnsi="Arial Unicode MS" w:cs="Arial Unicode MS"/>
          <w:szCs w:val="24"/>
        </w:rPr>
        <w:t xml:space="preserve">a plupart des cours sont toujours donnés entre 12h. et 14h. ; </w:t>
      </w:r>
      <w:r w:rsidR="007A6A39">
        <w:rPr>
          <w:rFonts w:ascii="Arial Unicode MS" w:eastAsia="Arial Unicode MS" w:hAnsi="Arial Unicode MS" w:cs="Arial Unicode MS"/>
          <w:szCs w:val="24"/>
        </w:rPr>
        <w:t>toutefois</w:t>
      </w:r>
      <w:r>
        <w:rPr>
          <w:rFonts w:ascii="Arial Unicode MS" w:eastAsia="Arial Unicode MS" w:hAnsi="Arial Unicode MS" w:cs="Arial Unicode MS"/>
          <w:szCs w:val="24"/>
        </w:rPr>
        <w:t xml:space="preserve">, à la rentrée prochaine, </w:t>
      </w:r>
      <w:r w:rsidR="00893A7A">
        <w:rPr>
          <w:rFonts w:ascii="Arial Unicode MS" w:eastAsia="Arial Unicode MS" w:hAnsi="Arial Unicode MS" w:cs="Arial Unicode MS"/>
          <w:szCs w:val="24"/>
        </w:rPr>
        <w:t>création d’une classe</w:t>
      </w:r>
      <w:r w:rsidR="007A6A39">
        <w:rPr>
          <w:rFonts w:ascii="Arial Unicode MS" w:eastAsia="Arial Unicode MS" w:hAnsi="Arial Unicode MS" w:cs="Arial Unicode MS"/>
          <w:szCs w:val="24"/>
        </w:rPr>
        <w:t xml:space="preserve"> </w:t>
      </w:r>
      <w:r w:rsidR="00893A7A">
        <w:rPr>
          <w:rFonts w:ascii="Arial Unicode MS" w:eastAsia="Arial Unicode MS" w:hAnsi="Arial Unicode MS" w:cs="Arial Unicode MS"/>
          <w:szCs w:val="24"/>
        </w:rPr>
        <w:t>de</w:t>
      </w:r>
      <w:r>
        <w:rPr>
          <w:rFonts w:ascii="Arial Unicode MS" w:eastAsia="Arial Unicode MS" w:hAnsi="Arial Unicode MS" w:cs="Arial Unicode MS"/>
          <w:szCs w:val="24"/>
        </w:rPr>
        <w:t xml:space="preserve"> 6</w:t>
      </w:r>
      <w:r w:rsidRPr="008D11D2">
        <w:rPr>
          <w:rFonts w:ascii="Arial Unicode MS" w:eastAsia="Arial Unicode MS" w:hAnsi="Arial Unicode MS" w:cs="Arial Unicode MS"/>
          <w:szCs w:val="24"/>
          <w:vertAlign w:val="superscript"/>
        </w:rPr>
        <w:t>e</w:t>
      </w:r>
      <w:r w:rsidR="00B14898">
        <w:rPr>
          <w:rFonts w:ascii="Arial Unicode MS" w:eastAsia="Arial Unicode MS" w:hAnsi="Arial Unicode MS" w:cs="Arial Unicode MS"/>
          <w:szCs w:val="24"/>
        </w:rPr>
        <w:t xml:space="preserve"> </w:t>
      </w:r>
      <w:r w:rsidR="007A6A39">
        <w:rPr>
          <w:rFonts w:ascii="Arial Unicode MS" w:eastAsia="Arial Unicode MS" w:hAnsi="Arial Unicode MS" w:cs="Arial Unicode MS"/>
          <w:szCs w:val="24"/>
        </w:rPr>
        <w:t>le samedi matin, de</w:t>
      </w:r>
      <w:r w:rsidR="007A6A39" w:rsidRPr="007A6A39">
        <w:rPr>
          <w:rFonts w:ascii="Arial Unicode MS" w:eastAsia="Arial Unicode MS" w:hAnsi="Arial Unicode MS" w:cs="Arial Unicode MS"/>
          <w:i/>
          <w:szCs w:val="24"/>
        </w:rPr>
        <w:t xml:space="preserve"> </w:t>
      </w:r>
      <w:r w:rsidR="007A6A39" w:rsidRPr="007A6A39">
        <w:rPr>
          <w:rFonts w:ascii="Arial Unicode MS" w:eastAsia="Arial Unicode MS" w:hAnsi="Arial Unicode MS" w:cs="Arial Unicode MS"/>
          <w:szCs w:val="24"/>
        </w:rPr>
        <w:t>10 h</w:t>
      </w:r>
      <w:r w:rsidR="007A6A39">
        <w:rPr>
          <w:rFonts w:ascii="Arial Unicode MS" w:eastAsia="Arial Unicode MS" w:hAnsi="Arial Unicode MS" w:cs="Arial Unicode MS"/>
          <w:i/>
          <w:szCs w:val="24"/>
        </w:rPr>
        <w:t>.</w:t>
      </w:r>
      <w:r w:rsidR="00B14898">
        <w:rPr>
          <w:rFonts w:ascii="Arial Unicode MS" w:eastAsia="Arial Unicode MS" w:hAnsi="Arial Unicode MS" w:cs="Arial Unicode MS"/>
          <w:szCs w:val="24"/>
        </w:rPr>
        <w:t xml:space="preserve"> à</w:t>
      </w:r>
      <w:r w:rsidR="007A6A39">
        <w:rPr>
          <w:rFonts w:ascii="Arial Unicode MS" w:eastAsia="Arial Unicode MS" w:hAnsi="Arial Unicode MS" w:cs="Arial Unicode MS"/>
          <w:szCs w:val="24"/>
        </w:rPr>
        <w:t xml:space="preserve"> 11h.</w:t>
      </w:r>
      <w:r w:rsidR="00B14898">
        <w:rPr>
          <w:rFonts w:ascii="Arial Unicode MS" w:eastAsia="Arial Unicode MS" w:hAnsi="Arial Unicode MS" w:cs="Arial Unicode MS"/>
          <w:szCs w:val="24"/>
        </w:rPr>
        <w:t xml:space="preserve"> </w:t>
      </w:r>
      <w:r w:rsidR="007A6A39">
        <w:rPr>
          <w:rFonts w:ascii="Arial Unicode MS" w:eastAsia="Arial Unicode MS" w:hAnsi="Arial Unicode MS" w:cs="Arial Unicode MS"/>
          <w:szCs w:val="24"/>
        </w:rPr>
        <w:t xml:space="preserve">à Lei-Garrus </w:t>
      </w:r>
      <w:r w:rsidR="00893A7A">
        <w:rPr>
          <w:rFonts w:ascii="Arial Unicode MS" w:eastAsia="Arial Unicode MS" w:hAnsi="Arial Unicode MS" w:cs="Arial Unicode MS"/>
          <w:szCs w:val="24"/>
        </w:rPr>
        <w:t>pour 12 enfants</w:t>
      </w:r>
      <w:r w:rsidR="00391487">
        <w:rPr>
          <w:rFonts w:ascii="Arial Unicode MS" w:eastAsia="Arial Unicode MS" w:hAnsi="Arial Unicode MS" w:cs="Arial Unicode MS"/>
          <w:szCs w:val="24"/>
        </w:rPr>
        <w:t>.</w:t>
      </w:r>
      <w:r w:rsidR="00893A7A">
        <w:rPr>
          <w:rFonts w:ascii="Arial Unicode MS" w:eastAsia="Arial Unicode MS" w:hAnsi="Arial Unicode MS" w:cs="Arial Unicode MS"/>
          <w:szCs w:val="24"/>
        </w:rPr>
        <w:t xml:space="preserve"> </w:t>
      </w:r>
    </w:p>
    <w:p w:rsidR="000B6C6E" w:rsidRDefault="000B6C6E" w:rsidP="00A93D6C">
      <w:pPr>
        <w:rPr>
          <w:rFonts w:ascii="Arial Unicode MS" w:eastAsia="Arial Unicode MS" w:hAnsi="Arial Unicode MS" w:cs="Arial Unicode MS"/>
          <w:szCs w:val="24"/>
        </w:rPr>
      </w:pPr>
      <w:r w:rsidRPr="00893A7A">
        <w:rPr>
          <w:rFonts w:ascii="Arial Unicode MS" w:eastAsia="Arial Unicode MS" w:hAnsi="Arial Unicode MS" w:cs="Arial Unicode MS"/>
          <w:b/>
          <w:i/>
          <w:szCs w:val="24"/>
        </w:rPr>
        <w:t>L</w:t>
      </w:r>
      <w:r w:rsidRPr="00893A7A">
        <w:rPr>
          <w:rFonts w:ascii="Arial Unicode MS" w:eastAsia="Arial Unicode MS" w:hAnsi="Arial Unicode MS" w:cs="Arial Unicode MS"/>
          <w:i/>
          <w:szCs w:val="24"/>
        </w:rPr>
        <w:t>’appel à de nouveaux éducateurs est lancé</w:t>
      </w:r>
      <w:r>
        <w:rPr>
          <w:rFonts w:ascii="Arial Unicode MS" w:eastAsia="Arial Unicode MS" w:hAnsi="Arial Unicode MS" w:cs="Arial Unicode MS"/>
          <w:szCs w:val="24"/>
        </w:rPr>
        <w:t> </w:t>
      </w:r>
      <w:r w:rsidRPr="00893A7A">
        <w:rPr>
          <w:rFonts w:ascii="Arial Unicode MS" w:eastAsia="Arial Unicode MS" w:hAnsi="Arial Unicode MS" w:cs="Arial Unicode MS"/>
          <w:i/>
          <w:szCs w:val="24"/>
        </w:rPr>
        <w:t>!</w:t>
      </w:r>
      <w:r w:rsidR="003826D8">
        <w:rPr>
          <w:rFonts w:ascii="Arial Unicode MS" w:eastAsia="Arial Unicode MS" w:hAnsi="Arial Unicode MS" w:cs="Arial Unicode MS"/>
          <w:szCs w:val="24"/>
        </w:rPr>
        <w:t xml:space="preserve"> </w:t>
      </w:r>
    </w:p>
    <w:p w:rsidR="000B6C6E" w:rsidRDefault="000B6C6E" w:rsidP="00A93D6C">
      <w:pPr>
        <w:rPr>
          <w:rFonts w:ascii="Arial Unicode MS" w:eastAsia="Arial Unicode MS" w:hAnsi="Arial Unicode MS" w:cs="Arial Unicode MS"/>
          <w:szCs w:val="24"/>
        </w:rPr>
      </w:pPr>
    </w:p>
    <w:p w:rsidR="008D11D2" w:rsidRDefault="003826D8" w:rsidP="00A93D6C">
      <w:pPr>
        <w:rPr>
          <w:rFonts w:ascii="Arial Unicode MS" w:eastAsia="Arial Unicode MS" w:hAnsi="Arial Unicode MS" w:cs="Arial Unicode MS"/>
          <w:szCs w:val="24"/>
        </w:rPr>
      </w:pPr>
      <w:r w:rsidRPr="000B6C6E">
        <w:rPr>
          <w:rFonts w:ascii="Arial Unicode MS" w:eastAsia="Arial Unicode MS" w:hAnsi="Arial Unicode MS" w:cs="Arial Unicode MS"/>
          <w:b/>
          <w:szCs w:val="24"/>
        </w:rPr>
        <w:t>L</w:t>
      </w:r>
      <w:r>
        <w:rPr>
          <w:rFonts w:ascii="Arial Unicode MS" w:eastAsia="Arial Unicode MS" w:hAnsi="Arial Unicode MS" w:cs="Arial Unicode MS"/>
          <w:szCs w:val="24"/>
        </w:rPr>
        <w:t xml:space="preserve">es interventions se font dans 3 écoles J-Jaurès, J-Moulin, P-Barles, pour cinq classes de CM2, 1 classe de CM1, ce qui représente 167 enfants.                                    </w:t>
      </w:r>
    </w:p>
    <w:p w:rsidR="000B6C6E" w:rsidRDefault="000B6C6E" w:rsidP="00A93D6C">
      <w:pPr>
        <w:rPr>
          <w:rFonts w:ascii="Arial Unicode MS" w:eastAsia="Arial Unicode MS" w:hAnsi="Arial Unicode MS" w:cs="Arial Unicode MS"/>
          <w:b/>
          <w:szCs w:val="24"/>
        </w:rPr>
      </w:pPr>
    </w:p>
    <w:p w:rsidR="00DA1A96" w:rsidRDefault="00DA1A96" w:rsidP="00A93D6C">
      <w:pPr>
        <w:rPr>
          <w:rFonts w:ascii="Arial Unicode MS" w:eastAsia="Arial Unicode MS" w:hAnsi="Arial Unicode MS" w:cs="Arial Unicode MS"/>
          <w:szCs w:val="24"/>
        </w:rPr>
      </w:pPr>
      <w:r w:rsidRPr="000B6C6E">
        <w:rPr>
          <w:rFonts w:ascii="Arial Unicode MS" w:eastAsia="Arial Unicode MS" w:hAnsi="Arial Unicode MS" w:cs="Arial Unicode MS"/>
          <w:b/>
          <w:szCs w:val="24"/>
        </w:rPr>
        <w:t>U</w:t>
      </w:r>
      <w:r>
        <w:rPr>
          <w:rFonts w:ascii="Arial Unicode MS" w:eastAsia="Arial Unicode MS" w:hAnsi="Arial Unicode MS" w:cs="Arial Unicode MS"/>
          <w:szCs w:val="24"/>
        </w:rPr>
        <w:t>ne paire de collégiens ont été finalistes à Paris.</w:t>
      </w:r>
    </w:p>
    <w:p w:rsidR="000B6C6E" w:rsidRDefault="000B6C6E" w:rsidP="00A93D6C">
      <w:pPr>
        <w:rPr>
          <w:rFonts w:ascii="Arial Unicode MS" w:eastAsia="Arial Unicode MS" w:hAnsi="Arial Unicode MS" w:cs="Arial Unicode MS"/>
          <w:szCs w:val="24"/>
        </w:rPr>
      </w:pPr>
    </w:p>
    <w:p w:rsidR="0020396B" w:rsidRPr="000B6C6E" w:rsidRDefault="000B6C6E" w:rsidP="00A93D6C">
      <w:pPr>
        <w:rPr>
          <w:rFonts w:ascii="Arial Unicode MS" w:eastAsia="Arial Unicode MS" w:hAnsi="Arial Unicode MS" w:cs="Arial Unicode MS"/>
          <w:b/>
          <w:szCs w:val="24"/>
        </w:rPr>
      </w:pPr>
      <w:r w:rsidRPr="000B6C6E">
        <w:rPr>
          <w:rFonts w:ascii="Arial Unicode MS" w:eastAsia="Arial Unicode MS" w:hAnsi="Arial Unicode MS" w:cs="Arial Unicode MS"/>
          <w:b/>
          <w:szCs w:val="24"/>
        </w:rPr>
        <w:t>L</w:t>
      </w:r>
      <w:r w:rsidR="003826D8" w:rsidRPr="000B6C6E">
        <w:rPr>
          <w:rFonts w:ascii="Arial Unicode MS" w:eastAsia="Arial Unicode MS" w:hAnsi="Arial Unicode MS" w:cs="Arial Unicode MS"/>
          <w:b/>
          <w:szCs w:val="24"/>
        </w:rPr>
        <w:t>es éducateurs</w:t>
      </w:r>
      <w:r w:rsidR="0020396B" w:rsidRPr="000B6C6E">
        <w:rPr>
          <w:rFonts w:ascii="Arial Unicode MS" w:eastAsia="Arial Unicode MS" w:hAnsi="Arial Unicode MS" w:cs="Arial Unicode MS"/>
          <w:b/>
          <w:szCs w:val="24"/>
        </w:rPr>
        <w:t> </w:t>
      </w:r>
      <w:r w:rsidR="0050783A" w:rsidRPr="000B6C6E">
        <w:rPr>
          <w:rFonts w:ascii="Arial Unicode MS" w:eastAsia="Arial Unicode MS" w:hAnsi="Arial Unicode MS" w:cs="Arial Unicode MS"/>
          <w:b/>
          <w:szCs w:val="24"/>
        </w:rPr>
        <w:t>de l’année 2014/2015</w:t>
      </w:r>
      <w:r w:rsidR="0020396B" w:rsidRPr="000B6C6E">
        <w:rPr>
          <w:rFonts w:ascii="Arial Unicode MS" w:eastAsia="Arial Unicode MS" w:hAnsi="Arial Unicode MS" w:cs="Arial Unicode MS"/>
          <w:b/>
          <w:szCs w:val="24"/>
        </w:rPr>
        <w:t xml:space="preserve"> </w:t>
      </w:r>
    </w:p>
    <w:p w:rsidR="0020396B" w:rsidRDefault="00FA655C" w:rsidP="00A93D6C">
      <w:pPr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 xml:space="preserve">J-C. ALPHERAN et F. </w:t>
      </w:r>
      <w:r w:rsidR="003826D8">
        <w:rPr>
          <w:rFonts w:ascii="Arial Unicode MS" w:eastAsia="Arial Unicode MS" w:hAnsi="Arial Unicode MS" w:cs="Arial Unicode MS"/>
          <w:szCs w:val="24"/>
        </w:rPr>
        <w:t>ALPHERAN</w:t>
      </w:r>
      <w:r>
        <w:rPr>
          <w:rFonts w:ascii="Arial Unicode MS" w:eastAsia="Arial Unicode MS" w:hAnsi="Arial Unicode MS" w:cs="Arial Unicode MS"/>
          <w:szCs w:val="24"/>
        </w:rPr>
        <w:t xml:space="preserve"> (</w:t>
      </w:r>
      <w:r w:rsidRPr="00FA655C">
        <w:rPr>
          <w:rFonts w:ascii="Arial Unicode MS" w:eastAsia="Arial Unicode MS" w:hAnsi="Arial Unicode MS" w:cs="Arial Unicode MS"/>
          <w:i/>
          <w:szCs w:val="24"/>
        </w:rPr>
        <w:t>monitrice</w:t>
      </w:r>
      <w:r>
        <w:rPr>
          <w:rFonts w:ascii="Arial Unicode MS" w:eastAsia="Arial Unicode MS" w:hAnsi="Arial Unicode MS" w:cs="Arial Unicode MS"/>
          <w:szCs w:val="24"/>
        </w:rPr>
        <w:t>)</w:t>
      </w:r>
      <w:r w:rsidR="0020396B">
        <w:rPr>
          <w:rFonts w:ascii="Arial Unicode MS" w:eastAsia="Arial Unicode MS" w:hAnsi="Arial Unicode MS" w:cs="Arial Unicode MS"/>
          <w:szCs w:val="24"/>
        </w:rPr>
        <w:t xml:space="preserve">, F. PIGNIER, J. GAVREL, C. ROUILLON, G.VENET, M. ANGELETTI, M-T. REYNAUD, E. HAEZEBAERT, A. QUATREVAUX, </w:t>
      </w:r>
      <w:r w:rsidR="003826D8">
        <w:rPr>
          <w:rFonts w:ascii="Arial Unicode MS" w:eastAsia="Arial Unicode MS" w:hAnsi="Arial Unicode MS" w:cs="Arial Unicode MS"/>
          <w:szCs w:val="24"/>
        </w:rPr>
        <w:t>ont été remerc</w:t>
      </w:r>
      <w:r w:rsidR="0020396B">
        <w:rPr>
          <w:rFonts w:ascii="Arial Unicode MS" w:eastAsia="Arial Unicode MS" w:hAnsi="Arial Unicode MS" w:cs="Arial Unicode MS"/>
          <w:szCs w:val="24"/>
        </w:rPr>
        <w:t>iés par de longs applaudissement</w:t>
      </w:r>
      <w:r w:rsidR="0050783A">
        <w:rPr>
          <w:rFonts w:ascii="Arial Unicode MS" w:eastAsia="Arial Unicode MS" w:hAnsi="Arial Unicode MS" w:cs="Arial Unicode MS"/>
          <w:szCs w:val="24"/>
        </w:rPr>
        <w:t>s et félicitations.</w:t>
      </w:r>
    </w:p>
    <w:p w:rsidR="000B6C6E" w:rsidRDefault="000B6C6E" w:rsidP="00A93D6C">
      <w:pPr>
        <w:rPr>
          <w:rFonts w:ascii="Arial Unicode MS" w:eastAsia="Arial Unicode MS" w:hAnsi="Arial Unicode MS" w:cs="Arial Unicode MS"/>
          <w:b/>
          <w:szCs w:val="24"/>
        </w:rPr>
      </w:pPr>
    </w:p>
    <w:p w:rsidR="00D93558" w:rsidRDefault="0020396B" w:rsidP="00A93D6C">
      <w:pPr>
        <w:rPr>
          <w:rFonts w:ascii="Arial Unicode MS" w:eastAsia="Arial Unicode MS" w:hAnsi="Arial Unicode MS" w:cs="Arial Unicode MS"/>
          <w:szCs w:val="24"/>
        </w:rPr>
      </w:pPr>
      <w:r w:rsidRPr="000B6C6E">
        <w:rPr>
          <w:rFonts w:ascii="Arial Unicode MS" w:eastAsia="Arial Unicode MS" w:hAnsi="Arial Unicode MS" w:cs="Arial Unicode MS"/>
          <w:b/>
          <w:szCs w:val="24"/>
        </w:rPr>
        <w:t>P</w:t>
      </w:r>
      <w:r>
        <w:rPr>
          <w:rFonts w:ascii="Arial Unicode MS" w:eastAsia="Arial Unicode MS" w:hAnsi="Arial Unicode MS" w:cs="Arial Unicode MS"/>
          <w:szCs w:val="24"/>
        </w:rPr>
        <w:t>ar ailleurs</w:t>
      </w:r>
      <w:r w:rsidR="00DA1A96">
        <w:rPr>
          <w:rFonts w:ascii="Arial Unicode MS" w:eastAsia="Arial Unicode MS" w:hAnsi="Arial Unicode MS" w:cs="Arial Unicode MS"/>
          <w:szCs w:val="24"/>
        </w:rPr>
        <w:t xml:space="preserve">, des cours sont donnés au Club, </w:t>
      </w:r>
    </w:p>
    <w:p w:rsidR="00D93558" w:rsidRDefault="009E7C55" w:rsidP="00A93D6C">
      <w:pPr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 xml:space="preserve">- </w:t>
      </w:r>
      <w:r w:rsidR="00810ABE">
        <w:rPr>
          <w:rFonts w:ascii="Arial Unicode MS" w:eastAsia="Arial Unicode MS" w:hAnsi="Arial Unicode MS" w:cs="Arial Unicode MS"/>
          <w:szCs w:val="24"/>
        </w:rPr>
        <w:t>L</w:t>
      </w:r>
      <w:r w:rsidR="00DA1A96">
        <w:rPr>
          <w:rFonts w:ascii="Arial Unicode MS" w:eastAsia="Arial Unicode MS" w:hAnsi="Arial Unicode MS" w:cs="Arial Unicode MS"/>
          <w:szCs w:val="24"/>
        </w:rPr>
        <w:t xml:space="preserve">e </w:t>
      </w:r>
      <w:r w:rsidR="00DA1A96" w:rsidRPr="009E7C55">
        <w:rPr>
          <w:rFonts w:ascii="Arial Unicode MS" w:eastAsia="Arial Unicode MS" w:hAnsi="Arial Unicode MS" w:cs="Arial Unicode MS"/>
          <w:szCs w:val="24"/>
        </w:rPr>
        <w:t>vendredi soir</w:t>
      </w:r>
      <w:r w:rsidR="00DA1A96">
        <w:rPr>
          <w:rFonts w:ascii="Arial Unicode MS" w:eastAsia="Arial Unicode MS" w:hAnsi="Arial Unicode MS" w:cs="Arial Unicode MS"/>
          <w:szCs w:val="24"/>
        </w:rPr>
        <w:t xml:space="preserve">, </w:t>
      </w:r>
      <w:r w:rsidR="0020396B">
        <w:rPr>
          <w:rFonts w:ascii="Arial Unicode MS" w:eastAsia="Arial Unicode MS" w:hAnsi="Arial Unicode MS" w:cs="Arial Unicode MS"/>
          <w:szCs w:val="24"/>
        </w:rPr>
        <w:t>pour cadets</w:t>
      </w:r>
      <w:r w:rsidR="00391487">
        <w:rPr>
          <w:rFonts w:ascii="Arial Unicode MS" w:eastAsia="Arial Unicode MS" w:hAnsi="Arial Unicode MS" w:cs="Arial Unicode MS"/>
          <w:szCs w:val="24"/>
        </w:rPr>
        <w:t xml:space="preserve"> 2</w:t>
      </w:r>
      <w:r w:rsidR="00D93558">
        <w:rPr>
          <w:rFonts w:ascii="Arial Unicode MS" w:eastAsia="Arial Unicode MS" w:hAnsi="Arial Unicode MS" w:cs="Arial Unicode MS"/>
          <w:szCs w:val="24"/>
          <w:vertAlign w:val="superscript"/>
        </w:rPr>
        <w:t>ème</w:t>
      </w:r>
      <w:r w:rsidR="00D93558">
        <w:rPr>
          <w:rFonts w:ascii="Arial Unicode MS" w:eastAsia="Arial Unicode MS" w:hAnsi="Arial Unicode MS" w:cs="Arial Unicode MS"/>
          <w:szCs w:val="24"/>
        </w:rPr>
        <w:t xml:space="preserve"> anné</w:t>
      </w:r>
      <w:r w:rsidR="00391487">
        <w:rPr>
          <w:rFonts w:ascii="Arial Unicode MS" w:eastAsia="Arial Unicode MS" w:hAnsi="Arial Unicode MS" w:cs="Arial Unicode MS"/>
          <w:szCs w:val="24"/>
        </w:rPr>
        <w:t>e</w:t>
      </w:r>
      <w:r w:rsidR="0020396B">
        <w:rPr>
          <w:rFonts w:ascii="Arial Unicode MS" w:eastAsia="Arial Unicode MS" w:hAnsi="Arial Unicode MS" w:cs="Arial Unicode MS"/>
          <w:szCs w:val="24"/>
        </w:rPr>
        <w:t xml:space="preserve"> et adultes volontaires par F. ALPHERAN</w:t>
      </w:r>
      <w:r w:rsidR="00D93558">
        <w:rPr>
          <w:rFonts w:ascii="Arial Unicode MS" w:eastAsia="Arial Unicode MS" w:hAnsi="Arial Unicode MS" w:cs="Arial Unicode MS"/>
          <w:szCs w:val="24"/>
        </w:rPr>
        <w:t xml:space="preserve">.                 </w:t>
      </w:r>
    </w:p>
    <w:p w:rsidR="00FA655C" w:rsidRDefault="009E7C55" w:rsidP="00A93D6C">
      <w:pPr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 xml:space="preserve">- </w:t>
      </w:r>
      <w:r w:rsidR="00810ABE">
        <w:rPr>
          <w:rFonts w:ascii="Arial Unicode MS" w:eastAsia="Arial Unicode MS" w:hAnsi="Arial Unicode MS" w:cs="Arial Unicode MS"/>
          <w:szCs w:val="24"/>
        </w:rPr>
        <w:t>L</w:t>
      </w:r>
      <w:r w:rsidR="00DA1A96">
        <w:rPr>
          <w:rFonts w:ascii="Arial Unicode MS" w:eastAsia="Arial Unicode MS" w:hAnsi="Arial Unicode MS" w:cs="Arial Unicode MS"/>
          <w:szCs w:val="24"/>
        </w:rPr>
        <w:t xml:space="preserve">e </w:t>
      </w:r>
      <w:r w:rsidR="00DA1A96" w:rsidRPr="009E7C55">
        <w:rPr>
          <w:rFonts w:ascii="Arial Unicode MS" w:eastAsia="Arial Unicode MS" w:hAnsi="Arial Unicode MS" w:cs="Arial Unicode MS"/>
          <w:szCs w:val="24"/>
        </w:rPr>
        <w:t>samedi matin</w:t>
      </w:r>
      <w:r w:rsidR="00D93558">
        <w:rPr>
          <w:rFonts w:ascii="Arial Unicode MS" w:eastAsia="Arial Unicode MS" w:hAnsi="Arial Unicode MS" w:cs="Arial Unicode MS"/>
          <w:szCs w:val="24"/>
        </w:rPr>
        <w:t>,</w:t>
      </w:r>
      <w:r w:rsidR="00DA1A96">
        <w:rPr>
          <w:rFonts w:ascii="Arial Unicode MS" w:eastAsia="Arial Unicode MS" w:hAnsi="Arial Unicode MS" w:cs="Arial Unicode MS"/>
          <w:szCs w:val="24"/>
        </w:rPr>
        <w:t xml:space="preserve"> pour </w:t>
      </w:r>
      <w:r w:rsidR="00D93558">
        <w:rPr>
          <w:rFonts w:ascii="Arial Unicode MS" w:eastAsia="Arial Unicode MS" w:hAnsi="Arial Unicode MS" w:cs="Arial Unicode MS"/>
          <w:szCs w:val="24"/>
        </w:rPr>
        <w:t>collégiens</w:t>
      </w:r>
      <w:r w:rsidR="00DA1A96">
        <w:rPr>
          <w:rFonts w:ascii="Arial Unicode MS" w:eastAsia="Arial Unicode MS" w:hAnsi="Arial Unicode MS" w:cs="Arial Unicode MS"/>
          <w:szCs w:val="24"/>
        </w:rPr>
        <w:t xml:space="preserve"> (1</w:t>
      </w:r>
      <w:r w:rsidR="00DA1A96" w:rsidRPr="00DA1A96">
        <w:rPr>
          <w:rFonts w:ascii="Arial Unicode MS" w:eastAsia="Arial Unicode MS" w:hAnsi="Arial Unicode MS" w:cs="Arial Unicode MS"/>
          <w:szCs w:val="24"/>
          <w:vertAlign w:val="superscript"/>
        </w:rPr>
        <w:t>ère</w:t>
      </w:r>
      <w:r w:rsidR="00DA1A96">
        <w:rPr>
          <w:rFonts w:ascii="Arial Unicode MS" w:eastAsia="Arial Unicode MS" w:hAnsi="Arial Unicode MS" w:cs="Arial Unicode MS"/>
          <w:szCs w:val="24"/>
        </w:rPr>
        <w:t xml:space="preserve"> année) </w:t>
      </w:r>
      <w:r w:rsidR="00810ABE">
        <w:rPr>
          <w:rFonts w:ascii="Arial Unicode MS" w:eastAsia="Arial Unicode MS" w:hAnsi="Arial Unicode MS" w:cs="Arial Unicode MS"/>
          <w:szCs w:val="24"/>
        </w:rPr>
        <w:t xml:space="preserve">par J.C. </w:t>
      </w:r>
      <w:r w:rsidR="00D93558">
        <w:rPr>
          <w:rFonts w:ascii="Arial Unicode MS" w:eastAsia="Arial Unicode MS" w:hAnsi="Arial Unicode MS" w:cs="Arial Unicode MS"/>
          <w:szCs w:val="24"/>
        </w:rPr>
        <w:t xml:space="preserve">ALPHERAN et </w:t>
      </w:r>
    </w:p>
    <w:p w:rsidR="00810ABE" w:rsidRDefault="009E7C55" w:rsidP="00A93D6C">
      <w:pPr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 xml:space="preserve">  </w:t>
      </w:r>
      <w:r w:rsidR="00D93558">
        <w:rPr>
          <w:rFonts w:ascii="Arial Unicode MS" w:eastAsia="Arial Unicode MS" w:hAnsi="Arial Unicode MS" w:cs="Arial Unicode MS"/>
          <w:szCs w:val="24"/>
        </w:rPr>
        <w:t>collégiens (2</w:t>
      </w:r>
      <w:r w:rsidR="00D93558">
        <w:rPr>
          <w:rFonts w:ascii="Arial Unicode MS" w:eastAsia="Arial Unicode MS" w:hAnsi="Arial Unicode MS" w:cs="Arial Unicode MS"/>
          <w:szCs w:val="24"/>
          <w:vertAlign w:val="superscript"/>
        </w:rPr>
        <w:t xml:space="preserve">ème </w:t>
      </w:r>
      <w:r w:rsidR="00D93558">
        <w:rPr>
          <w:rFonts w:ascii="Arial Unicode MS" w:eastAsia="Arial Unicode MS" w:hAnsi="Arial Unicode MS" w:cs="Arial Unicode MS"/>
          <w:szCs w:val="24"/>
        </w:rPr>
        <w:t>année)</w:t>
      </w:r>
      <w:r w:rsidR="00810ABE">
        <w:rPr>
          <w:rFonts w:ascii="Arial Unicode MS" w:eastAsia="Arial Unicode MS" w:hAnsi="Arial Unicode MS" w:cs="Arial Unicode MS"/>
          <w:szCs w:val="24"/>
        </w:rPr>
        <w:t xml:space="preserve"> par M. ISNARD</w:t>
      </w:r>
    </w:p>
    <w:p w:rsidR="00DA1A96" w:rsidRDefault="009E7C55" w:rsidP="00A93D6C">
      <w:pPr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 xml:space="preserve">  </w:t>
      </w:r>
      <w:r w:rsidR="00810ABE">
        <w:rPr>
          <w:rFonts w:ascii="Arial Unicode MS" w:eastAsia="Arial Unicode MS" w:hAnsi="Arial Unicode MS" w:cs="Arial Unicode MS"/>
          <w:szCs w:val="24"/>
        </w:rPr>
        <w:t>Cours pour 4 cadets (1</w:t>
      </w:r>
      <w:r w:rsidR="00810ABE" w:rsidRPr="00810ABE">
        <w:rPr>
          <w:rFonts w:ascii="Arial Unicode MS" w:eastAsia="Arial Unicode MS" w:hAnsi="Arial Unicode MS" w:cs="Arial Unicode MS"/>
          <w:szCs w:val="24"/>
          <w:vertAlign w:val="superscript"/>
        </w:rPr>
        <w:t>ère</w:t>
      </w:r>
      <w:r w:rsidR="00810ABE">
        <w:rPr>
          <w:rFonts w:ascii="Arial Unicode MS" w:eastAsia="Arial Unicode MS" w:hAnsi="Arial Unicode MS" w:cs="Arial Unicode MS"/>
          <w:szCs w:val="24"/>
        </w:rPr>
        <w:t xml:space="preserve"> année) par F. ALPHERAN </w:t>
      </w:r>
    </w:p>
    <w:p w:rsidR="0050783A" w:rsidRPr="000B6C6E" w:rsidRDefault="0050783A" w:rsidP="00A93D6C">
      <w:pPr>
        <w:rPr>
          <w:rFonts w:ascii="Arial Unicode MS" w:eastAsia="Arial Unicode MS" w:hAnsi="Arial Unicode MS" w:cs="Arial Unicode MS"/>
          <w:i/>
          <w:szCs w:val="24"/>
        </w:rPr>
      </w:pPr>
      <w:r w:rsidRPr="000B6C6E">
        <w:rPr>
          <w:rFonts w:ascii="Arial Unicode MS" w:eastAsia="Arial Unicode MS" w:hAnsi="Arial Unicode MS" w:cs="Arial Unicode MS"/>
          <w:i/>
          <w:szCs w:val="24"/>
        </w:rPr>
        <w:t>Le bilan d’activités scolaires 2014/2015 est affiché sur le tableau.</w:t>
      </w:r>
    </w:p>
    <w:p w:rsidR="0050783A" w:rsidRPr="000B6C6E" w:rsidRDefault="0050783A" w:rsidP="00A93D6C">
      <w:pPr>
        <w:rPr>
          <w:rFonts w:ascii="Arial Unicode MS" w:eastAsia="Arial Unicode MS" w:hAnsi="Arial Unicode MS" w:cs="Arial Unicode MS"/>
          <w:i/>
          <w:szCs w:val="24"/>
        </w:rPr>
      </w:pPr>
    </w:p>
    <w:p w:rsidR="00AD6071" w:rsidRDefault="0050783A" w:rsidP="00A93D6C">
      <w:pPr>
        <w:rPr>
          <w:rFonts w:ascii="Arial Unicode MS" w:eastAsia="Arial Unicode MS" w:hAnsi="Arial Unicode MS" w:cs="Arial Unicode MS"/>
          <w:b/>
          <w:szCs w:val="24"/>
        </w:rPr>
      </w:pPr>
      <w:r w:rsidRPr="000B6C6E">
        <w:rPr>
          <w:rFonts w:ascii="Arial Unicode MS" w:eastAsia="Arial Unicode MS" w:hAnsi="Arial Unicode MS" w:cs="Arial Unicode MS"/>
          <w:b/>
          <w:szCs w:val="24"/>
        </w:rPr>
        <w:t>2 - Bilan des compéti</w:t>
      </w:r>
      <w:r w:rsidR="00AD6071">
        <w:rPr>
          <w:rFonts w:ascii="Arial Unicode MS" w:eastAsia="Arial Unicode MS" w:hAnsi="Arial Unicode MS" w:cs="Arial Unicode MS"/>
          <w:b/>
          <w:szCs w:val="24"/>
        </w:rPr>
        <w:t xml:space="preserve">tions </w:t>
      </w:r>
      <w:r w:rsidR="00AD6071" w:rsidRPr="00AD6071">
        <w:rPr>
          <w:rFonts w:ascii="Arial Unicode MS" w:eastAsia="Arial Unicode MS" w:hAnsi="Arial Unicode MS" w:cs="Arial Unicode MS"/>
          <w:szCs w:val="24"/>
        </w:rPr>
        <w:t>(J.PLAIDEAU)</w:t>
      </w:r>
    </w:p>
    <w:p w:rsidR="00AD6071" w:rsidRPr="00AD6071" w:rsidRDefault="00AD6071" w:rsidP="00A93D6C">
      <w:pPr>
        <w:rPr>
          <w:rFonts w:ascii="Arial Unicode MS" w:eastAsia="Arial Unicode MS" w:hAnsi="Arial Unicode MS" w:cs="Arial Unicode MS"/>
          <w:szCs w:val="24"/>
        </w:rPr>
      </w:pPr>
      <w:r w:rsidRPr="00AD6071">
        <w:rPr>
          <w:rFonts w:ascii="Arial Unicode MS" w:eastAsia="Arial Unicode MS" w:hAnsi="Arial Unicode MS" w:cs="Arial Unicode MS"/>
          <w:szCs w:val="24"/>
        </w:rPr>
        <w:t>Tous les participants</w:t>
      </w:r>
      <w:r w:rsidR="0050783A" w:rsidRPr="00AD6071">
        <w:rPr>
          <w:rFonts w:ascii="Arial Unicode MS" w:eastAsia="Arial Unicode MS" w:hAnsi="Arial Unicode MS" w:cs="Arial Unicode MS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Cs w:val="24"/>
        </w:rPr>
        <w:t xml:space="preserve">aux compétitions, </w:t>
      </w:r>
      <w:r w:rsidR="00B922F6">
        <w:rPr>
          <w:rFonts w:ascii="Arial Unicode MS" w:eastAsia="Arial Unicode MS" w:hAnsi="Arial Unicode MS" w:cs="Arial Unicode MS"/>
          <w:szCs w:val="24"/>
        </w:rPr>
        <w:t xml:space="preserve">et notamment les </w:t>
      </w:r>
      <w:r>
        <w:rPr>
          <w:rFonts w:ascii="Arial Unicode MS" w:eastAsia="Arial Unicode MS" w:hAnsi="Arial Unicode MS" w:cs="Arial Unicode MS"/>
          <w:szCs w:val="24"/>
        </w:rPr>
        <w:t>finalistes de Comité</w:t>
      </w:r>
      <w:r w:rsidR="00747023">
        <w:rPr>
          <w:rFonts w:ascii="Arial Unicode MS" w:eastAsia="Arial Unicode MS" w:hAnsi="Arial Unicode MS" w:cs="Arial Unicode MS"/>
          <w:szCs w:val="24"/>
        </w:rPr>
        <w:t xml:space="preserve"> et de ligue</w:t>
      </w:r>
      <w:r w:rsidR="00B922F6">
        <w:rPr>
          <w:rFonts w:ascii="Arial Unicode MS" w:eastAsia="Arial Unicode MS" w:hAnsi="Arial Unicode MS" w:cs="Arial Unicode MS"/>
          <w:szCs w:val="24"/>
        </w:rPr>
        <w:t xml:space="preserve"> ont été félicités</w:t>
      </w:r>
      <w:r w:rsidR="00747023">
        <w:rPr>
          <w:rFonts w:ascii="Arial Unicode MS" w:eastAsia="Arial Unicode MS" w:hAnsi="Arial Unicode MS" w:cs="Arial Unicode MS"/>
          <w:szCs w:val="24"/>
        </w:rPr>
        <w:t xml:space="preserve">.     </w:t>
      </w:r>
      <w:r w:rsidRPr="00B922F6">
        <w:rPr>
          <w:rFonts w:ascii="Arial Unicode MS" w:eastAsia="Arial Unicode MS" w:hAnsi="Arial Unicode MS" w:cs="Arial Unicode MS"/>
          <w:i/>
          <w:szCs w:val="24"/>
        </w:rPr>
        <w:t>Voir le palmarès saison 2014/2015 affiché sur les tableaux</w:t>
      </w:r>
      <w:r>
        <w:rPr>
          <w:rFonts w:ascii="Arial Unicode MS" w:eastAsia="Arial Unicode MS" w:hAnsi="Arial Unicode MS" w:cs="Arial Unicode MS"/>
          <w:szCs w:val="24"/>
        </w:rPr>
        <w:t>.</w:t>
      </w:r>
    </w:p>
    <w:p w:rsidR="00684E77" w:rsidRPr="000B6C6E" w:rsidRDefault="00684E77" w:rsidP="00A93D6C">
      <w:pPr>
        <w:rPr>
          <w:rFonts w:ascii="Arial Unicode MS" w:eastAsia="Arial Unicode MS" w:hAnsi="Arial Unicode MS" w:cs="Arial Unicode MS"/>
          <w:b/>
          <w:szCs w:val="24"/>
        </w:rPr>
      </w:pPr>
    </w:p>
    <w:p w:rsidR="00FA655C" w:rsidRDefault="00FA655C" w:rsidP="00A93D6C">
      <w:pPr>
        <w:rPr>
          <w:rFonts w:ascii="Arial Unicode MS" w:eastAsia="Arial Unicode MS" w:hAnsi="Arial Unicode MS" w:cs="Arial Unicode MS"/>
          <w:b/>
          <w:szCs w:val="24"/>
        </w:rPr>
      </w:pPr>
    </w:p>
    <w:p w:rsidR="00FA655C" w:rsidRDefault="00FA655C" w:rsidP="00A93D6C">
      <w:pPr>
        <w:rPr>
          <w:rFonts w:ascii="Arial Unicode MS" w:eastAsia="Arial Unicode MS" w:hAnsi="Arial Unicode MS" w:cs="Arial Unicode MS"/>
          <w:b/>
          <w:szCs w:val="24"/>
        </w:rPr>
      </w:pPr>
    </w:p>
    <w:p w:rsidR="00FA655C" w:rsidRDefault="00FA655C" w:rsidP="00A93D6C">
      <w:pPr>
        <w:rPr>
          <w:rFonts w:ascii="Arial Unicode MS" w:eastAsia="Arial Unicode MS" w:hAnsi="Arial Unicode MS" w:cs="Arial Unicode MS"/>
          <w:b/>
          <w:szCs w:val="24"/>
        </w:rPr>
      </w:pPr>
    </w:p>
    <w:p w:rsidR="00684E77" w:rsidRPr="000B6C6E" w:rsidRDefault="00684E77" w:rsidP="00A93D6C">
      <w:pPr>
        <w:rPr>
          <w:rFonts w:ascii="Arial Unicode MS" w:eastAsia="Arial Unicode MS" w:hAnsi="Arial Unicode MS" w:cs="Arial Unicode MS"/>
          <w:b/>
          <w:szCs w:val="24"/>
        </w:rPr>
      </w:pPr>
      <w:r w:rsidRPr="000B6C6E">
        <w:rPr>
          <w:rFonts w:ascii="Arial Unicode MS" w:eastAsia="Arial Unicode MS" w:hAnsi="Arial Unicode MS" w:cs="Arial Unicode MS"/>
          <w:b/>
          <w:szCs w:val="24"/>
        </w:rPr>
        <w:t>3 - Sponsors E.HAEZEBAERT</w:t>
      </w:r>
    </w:p>
    <w:p w:rsidR="00684E77" w:rsidRDefault="00684E77" w:rsidP="00A93D6C">
      <w:pPr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>Elle signale que la plupart d’entre eux constatent qu’il y ait peu de « retombées » de la part des bridgeurs. Il est impér</w:t>
      </w:r>
      <w:r w:rsidR="00E3477B">
        <w:rPr>
          <w:rFonts w:ascii="Arial Unicode MS" w:eastAsia="Arial Unicode MS" w:hAnsi="Arial Unicode MS" w:cs="Arial Unicode MS"/>
          <w:szCs w:val="24"/>
        </w:rPr>
        <w:t>atif que chacun les privilégie et n’omette pas de signaler qu’il fait partie du club de bridge</w:t>
      </w:r>
    </w:p>
    <w:p w:rsidR="00E3477B" w:rsidRDefault="00E3477B" w:rsidP="00A93D6C">
      <w:pPr>
        <w:rPr>
          <w:rFonts w:ascii="Arial Unicode MS" w:eastAsia="Arial Unicode MS" w:hAnsi="Arial Unicode MS" w:cs="Arial Unicode MS"/>
          <w:szCs w:val="24"/>
        </w:rPr>
      </w:pPr>
    </w:p>
    <w:p w:rsidR="00E3477B" w:rsidRPr="000B6C6E" w:rsidRDefault="00E3477B" w:rsidP="00A93D6C">
      <w:pPr>
        <w:rPr>
          <w:rFonts w:ascii="Arial Unicode MS" w:eastAsia="Arial Unicode MS" w:hAnsi="Arial Unicode MS" w:cs="Arial Unicode MS"/>
          <w:b/>
          <w:szCs w:val="24"/>
        </w:rPr>
      </w:pPr>
      <w:r w:rsidRPr="000B6C6E">
        <w:rPr>
          <w:rFonts w:ascii="Arial Unicode MS" w:eastAsia="Arial Unicode MS" w:hAnsi="Arial Unicode MS" w:cs="Arial Unicode MS"/>
          <w:b/>
          <w:szCs w:val="24"/>
        </w:rPr>
        <w:t>4 - Bilan financier M.T.REYNAUD</w:t>
      </w:r>
    </w:p>
    <w:p w:rsidR="00E3477B" w:rsidRDefault="00E3477B" w:rsidP="00A93D6C">
      <w:pPr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>Tableaux récapitulatifs de l’année 2014/2015 distribués à l’assemblée</w:t>
      </w:r>
      <w:r w:rsidR="00280F96">
        <w:rPr>
          <w:rFonts w:ascii="Arial Unicode MS" w:eastAsia="Arial Unicode MS" w:hAnsi="Arial Unicode MS" w:cs="Arial Unicode MS"/>
          <w:szCs w:val="24"/>
        </w:rPr>
        <w:t xml:space="preserve"> ainsi que le projet prévisionnel pour 2016</w:t>
      </w:r>
      <w:r>
        <w:rPr>
          <w:rFonts w:ascii="Arial Unicode MS" w:eastAsia="Arial Unicode MS" w:hAnsi="Arial Unicode MS" w:cs="Arial Unicode MS"/>
          <w:szCs w:val="24"/>
        </w:rPr>
        <w:t>, le détail des dé</w:t>
      </w:r>
      <w:r w:rsidR="00280F96">
        <w:rPr>
          <w:rFonts w:ascii="Arial Unicode MS" w:eastAsia="Arial Unicode MS" w:hAnsi="Arial Unicode MS" w:cs="Arial Unicode MS"/>
          <w:szCs w:val="24"/>
        </w:rPr>
        <w:t>penses et recettes est présenté</w:t>
      </w:r>
      <w:r>
        <w:rPr>
          <w:rFonts w:ascii="Arial Unicode MS" w:eastAsia="Arial Unicode MS" w:hAnsi="Arial Unicode MS" w:cs="Arial Unicode MS"/>
          <w:szCs w:val="24"/>
        </w:rPr>
        <w:t>. Le bilan montre un excédent de 2 750€. M. LECERF, vérificateur aux comptes a a</w:t>
      </w:r>
      <w:r w:rsidR="00280F96">
        <w:rPr>
          <w:rFonts w:ascii="Arial Unicode MS" w:eastAsia="Arial Unicode MS" w:hAnsi="Arial Unicode MS" w:cs="Arial Unicode MS"/>
          <w:szCs w:val="24"/>
        </w:rPr>
        <w:t>gréé</w:t>
      </w:r>
      <w:r>
        <w:rPr>
          <w:rFonts w:ascii="Arial Unicode MS" w:eastAsia="Arial Unicode MS" w:hAnsi="Arial Unicode MS" w:cs="Arial Unicode MS"/>
          <w:szCs w:val="24"/>
        </w:rPr>
        <w:t xml:space="preserve"> la conformité des pièces comptables qui lui ont été présentées. Quitus a été rendu à l’unanimité, à mains levées, par l’assemblée</w:t>
      </w:r>
      <w:r w:rsidR="00280F96">
        <w:rPr>
          <w:rFonts w:ascii="Arial Unicode MS" w:eastAsia="Arial Unicode MS" w:hAnsi="Arial Unicode MS" w:cs="Arial Unicode MS"/>
          <w:szCs w:val="24"/>
        </w:rPr>
        <w:t>, suivi d’applaudissements.</w:t>
      </w:r>
    </w:p>
    <w:p w:rsidR="00280F96" w:rsidRPr="00043ECA" w:rsidRDefault="008D673C" w:rsidP="00A93D6C">
      <w:pPr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 xml:space="preserve">                                                                                                                                  </w:t>
      </w:r>
      <w:r w:rsidR="00043ECA">
        <w:rPr>
          <w:rFonts w:ascii="Arial Unicode MS" w:eastAsia="Arial Unicode MS" w:hAnsi="Arial Unicode MS" w:cs="Arial Unicode MS"/>
          <w:szCs w:val="24"/>
        </w:rPr>
        <w:t xml:space="preserve">       </w:t>
      </w:r>
      <w:r w:rsidR="00280F96" w:rsidRPr="000B6C6E">
        <w:rPr>
          <w:rFonts w:ascii="Arial Unicode MS" w:eastAsia="Arial Unicode MS" w:hAnsi="Arial Unicode MS" w:cs="Arial Unicode MS"/>
          <w:b/>
          <w:szCs w:val="24"/>
        </w:rPr>
        <w:t xml:space="preserve">Elections au Conseil d’Administration </w:t>
      </w:r>
    </w:p>
    <w:p w:rsidR="008D673C" w:rsidRDefault="00280F96" w:rsidP="00A93D6C">
      <w:pPr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>En cours de mandat</w:t>
      </w:r>
      <w:r w:rsidR="00BE4F3A">
        <w:rPr>
          <w:rFonts w:ascii="Arial Unicode MS" w:eastAsia="Arial Unicode MS" w:hAnsi="Arial Unicode MS" w:cs="Arial Unicode MS"/>
          <w:szCs w:val="24"/>
        </w:rPr>
        <w:t xml:space="preserve"> 2014/2015</w:t>
      </w:r>
      <w:r>
        <w:rPr>
          <w:rFonts w:ascii="Arial Unicode MS" w:eastAsia="Arial Unicode MS" w:hAnsi="Arial Unicode MS" w:cs="Arial Unicode MS"/>
          <w:szCs w:val="24"/>
        </w:rPr>
        <w:t xml:space="preserve"> : </w:t>
      </w:r>
      <w:r w:rsidR="008D673C">
        <w:rPr>
          <w:rFonts w:ascii="Arial Unicode MS" w:eastAsia="Arial Unicode MS" w:hAnsi="Arial Unicode MS" w:cs="Arial Unicode MS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Cs w:val="24"/>
        </w:rPr>
        <w:t>M. ISNARD, M.</w:t>
      </w:r>
      <w:r w:rsidR="008D673C">
        <w:rPr>
          <w:rFonts w:ascii="Arial Unicode MS" w:eastAsia="Arial Unicode MS" w:hAnsi="Arial Unicode MS" w:cs="Arial Unicode MS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Cs w:val="24"/>
        </w:rPr>
        <w:t>FORT, S.</w:t>
      </w:r>
      <w:r w:rsidR="008D673C">
        <w:rPr>
          <w:rFonts w:ascii="Arial Unicode MS" w:eastAsia="Arial Unicode MS" w:hAnsi="Arial Unicode MS" w:cs="Arial Unicode MS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Cs w:val="24"/>
        </w:rPr>
        <w:t xml:space="preserve">BOULLE, M. CAMAIL, </w:t>
      </w:r>
      <w:r w:rsidR="008D673C">
        <w:rPr>
          <w:rFonts w:ascii="Arial Unicode MS" w:eastAsia="Arial Unicode MS" w:hAnsi="Arial Unicode MS" w:cs="Arial Unicode MS"/>
          <w:szCs w:val="24"/>
        </w:rPr>
        <w:t xml:space="preserve">R. GUIENNE, </w:t>
      </w:r>
    </w:p>
    <w:p w:rsidR="00280F96" w:rsidRDefault="008D673C" w:rsidP="00A93D6C">
      <w:pPr>
        <w:rPr>
          <w:rFonts w:ascii="Arial Unicode MS" w:eastAsia="Arial Unicode MS" w:hAnsi="Arial Unicode MS" w:cs="Arial Unicode MS"/>
          <w:szCs w:val="24"/>
        </w:rPr>
      </w:pPr>
      <w:r w:rsidRPr="00635B07">
        <w:rPr>
          <w:rFonts w:ascii="Arial Unicode MS" w:eastAsia="Arial Unicode MS" w:hAnsi="Arial Unicode MS" w:cs="Arial Unicode MS"/>
          <w:szCs w:val="24"/>
          <w:lang w:val="en-US"/>
        </w:rPr>
        <w:t xml:space="preserve">D. DELADREUE,  M. ISNARD,  MT. </w:t>
      </w:r>
      <w:r w:rsidRPr="00635B07">
        <w:rPr>
          <w:rFonts w:ascii="Arial Unicode MS" w:eastAsia="Arial Unicode MS" w:hAnsi="Arial Unicode MS" w:cs="Arial Unicode MS"/>
          <w:szCs w:val="24"/>
        </w:rPr>
        <w:t xml:space="preserve">REYNAUD, G. VENET. </w:t>
      </w:r>
      <w:r w:rsidRPr="00BE4F3A">
        <w:rPr>
          <w:rFonts w:ascii="Arial Unicode MS" w:eastAsia="Arial Unicode MS" w:hAnsi="Arial Unicode MS" w:cs="Arial Unicode MS"/>
          <w:szCs w:val="24"/>
        </w:rPr>
        <w:t>E.HAEZEBAERT</w:t>
      </w:r>
      <w:r w:rsidR="00BE4F3A" w:rsidRPr="00BE4F3A">
        <w:rPr>
          <w:rFonts w:ascii="Arial Unicode MS" w:eastAsia="Arial Unicode MS" w:hAnsi="Arial Unicode MS" w:cs="Arial Unicode MS"/>
          <w:szCs w:val="24"/>
        </w:rPr>
        <w:t>. Y</w:t>
      </w:r>
      <w:r w:rsidR="00BE4F3A">
        <w:rPr>
          <w:rFonts w:ascii="Arial Unicode MS" w:eastAsia="Arial Unicode MS" w:hAnsi="Arial Unicode MS" w:cs="Arial Unicode MS"/>
          <w:szCs w:val="24"/>
        </w:rPr>
        <w:t>. THOUMINE</w:t>
      </w:r>
      <w:r w:rsidRPr="00BE4F3A">
        <w:rPr>
          <w:rFonts w:ascii="Arial Unicode MS" w:eastAsia="Arial Unicode MS" w:hAnsi="Arial Unicode MS" w:cs="Arial Unicode MS"/>
          <w:szCs w:val="24"/>
        </w:rPr>
        <w:t xml:space="preserve"> </w:t>
      </w:r>
      <w:r w:rsidRPr="00BE4F3A">
        <w:rPr>
          <w:rFonts w:ascii="Arial Unicode MS" w:eastAsia="Arial Unicode MS" w:hAnsi="Arial Unicode MS" w:cs="Arial Unicode MS"/>
          <w:szCs w:val="24"/>
        </w:rPr>
        <w:tab/>
      </w:r>
      <w:r w:rsidRPr="00BE4F3A">
        <w:rPr>
          <w:rFonts w:ascii="Arial Unicode MS" w:eastAsia="Arial Unicode MS" w:hAnsi="Arial Unicode MS" w:cs="Arial Unicode MS"/>
          <w:szCs w:val="24"/>
        </w:rPr>
        <w:tab/>
      </w:r>
      <w:r w:rsidR="00280F96">
        <w:rPr>
          <w:rFonts w:ascii="Arial Unicode MS" w:eastAsia="Arial Unicode MS" w:hAnsi="Arial Unicode MS" w:cs="Arial Unicode MS"/>
          <w:szCs w:val="24"/>
        </w:rPr>
        <w:t>Il a été procédé au vote des candidats :</w:t>
      </w:r>
    </w:p>
    <w:p w:rsidR="00280F96" w:rsidRDefault="00280F96" w:rsidP="00A93D6C">
      <w:pPr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>Se représentent </w:t>
      </w:r>
      <w:r w:rsidR="00BE4F3A">
        <w:rPr>
          <w:rFonts w:ascii="Arial Unicode MS" w:eastAsia="Arial Unicode MS" w:hAnsi="Arial Unicode MS" w:cs="Arial Unicode MS"/>
          <w:szCs w:val="24"/>
        </w:rPr>
        <w:t>après</w:t>
      </w:r>
      <w:r w:rsidR="008D673C">
        <w:rPr>
          <w:rFonts w:ascii="Arial Unicode MS" w:eastAsia="Arial Unicode MS" w:hAnsi="Arial Unicode MS" w:cs="Arial Unicode MS"/>
          <w:szCs w:val="24"/>
        </w:rPr>
        <w:t xml:space="preserve"> 3 </w:t>
      </w:r>
      <w:r w:rsidR="00BE4F3A">
        <w:rPr>
          <w:rFonts w:ascii="Arial Unicode MS" w:eastAsia="Arial Unicode MS" w:hAnsi="Arial Unicode MS" w:cs="Arial Unicode MS"/>
          <w:szCs w:val="24"/>
        </w:rPr>
        <w:t xml:space="preserve">années au C.A. </w:t>
      </w:r>
      <w:r>
        <w:rPr>
          <w:rFonts w:ascii="Arial Unicode MS" w:eastAsia="Arial Unicode MS" w:hAnsi="Arial Unicode MS" w:cs="Arial Unicode MS"/>
          <w:szCs w:val="24"/>
        </w:rPr>
        <w:t xml:space="preserve">: </w:t>
      </w:r>
      <w:r w:rsidR="008D673C">
        <w:rPr>
          <w:rFonts w:ascii="Arial Unicode MS" w:eastAsia="Arial Unicode MS" w:hAnsi="Arial Unicode MS" w:cs="Arial Unicode MS"/>
          <w:szCs w:val="24"/>
        </w:rPr>
        <w:t>E. HAEZEBAERT</w:t>
      </w:r>
      <w:r w:rsidR="00BE4F3A">
        <w:rPr>
          <w:rFonts w:ascii="Arial Unicode MS" w:eastAsia="Arial Unicode MS" w:hAnsi="Arial Unicode MS" w:cs="Arial Unicode MS"/>
          <w:szCs w:val="24"/>
        </w:rPr>
        <w:t>, MT.REYNAUD</w:t>
      </w:r>
    </w:p>
    <w:p w:rsidR="00BE4F3A" w:rsidRDefault="00BE4F3A" w:rsidP="00A93D6C">
      <w:pPr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>Ne se représente pas : D. DELADREUE</w:t>
      </w:r>
    </w:p>
    <w:p w:rsidR="00BE4F3A" w:rsidRDefault="00BE4F3A" w:rsidP="00A93D6C">
      <w:pPr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>Démission en cours de mandat : Y. THOUMINE</w:t>
      </w:r>
    </w:p>
    <w:p w:rsidR="00BE4F3A" w:rsidRDefault="00BE4F3A" w:rsidP="00A93D6C">
      <w:pPr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>Nouveaux candidats :  M. BACCI, J.</w:t>
      </w:r>
      <w:r w:rsidR="00D8255E">
        <w:rPr>
          <w:rFonts w:ascii="Arial Unicode MS" w:eastAsia="Arial Unicode MS" w:hAnsi="Arial Unicode MS" w:cs="Arial Unicode MS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Cs w:val="24"/>
        </w:rPr>
        <w:t xml:space="preserve">PLAIDEAU, D. SANCHEZ, </w:t>
      </w:r>
      <w:r w:rsidR="00D8255E">
        <w:rPr>
          <w:rFonts w:ascii="Arial Unicode MS" w:eastAsia="Arial Unicode MS" w:hAnsi="Arial Unicode MS" w:cs="Arial Unicode MS"/>
          <w:szCs w:val="24"/>
        </w:rPr>
        <w:t>Y. RICHTER</w:t>
      </w:r>
      <w:r>
        <w:rPr>
          <w:rFonts w:ascii="Arial Unicode MS" w:eastAsia="Arial Unicode MS" w:hAnsi="Arial Unicode MS" w:cs="Arial Unicode MS"/>
          <w:szCs w:val="24"/>
        </w:rPr>
        <w:t xml:space="preserve"> </w:t>
      </w:r>
    </w:p>
    <w:p w:rsidR="00D8255E" w:rsidRDefault="00D8255E" w:rsidP="00A93D6C">
      <w:pPr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>Vote à mains levées, aucune objection.</w:t>
      </w:r>
    </w:p>
    <w:p w:rsidR="00D8255E" w:rsidRDefault="00D8255E" w:rsidP="00A93D6C">
      <w:pPr>
        <w:rPr>
          <w:rFonts w:ascii="Arial Unicode MS" w:eastAsia="Arial Unicode MS" w:hAnsi="Arial Unicode MS" w:cs="Arial Unicode MS"/>
          <w:szCs w:val="24"/>
        </w:rPr>
      </w:pPr>
    </w:p>
    <w:p w:rsidR="00D8255E" w:rsidRDefault="00D8255E" w:rsidP="00A93D6C">
      <w:pPr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>Le Président M. CAMAIL annonce qu’il n’est plus candidat.</w:t>
      </w:r>
    </w:p>
    <w:p w:rsidR="00D8255E" w:rsidRDefault="00D8255E" w:rsidP="00A93D6C">
      <w:pPr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>Un nouveau Président sera soumis au vote du Conseil d’Administration lundi 28 Juin.</w:t>
      </w:r>
    </w:p>
    <w:p w:rsidR="00D8255E" w:rsidRDefault="00D8255E" w:rsidP="00A93D6C">
      <w:pPr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>L’assemblée a chaleureusement remercié M. CAMAIL. Une prose écrite par M. LECERF a témoigné d</w:t>
      </w:r>
      <w:r w:rsidR="0029597C">
        <w:rPr>
          <w:rFonts w:ascii="Arial Unicode MS" w:eastAsia="Arial Unicode MS" w:hAnsi="Arial Unicode MS" w:cs="Arial Unicode MS"/>
          <w:szCs w:val="24"/>
        </w:rPr>
        <w:t>e son</w:t>
      </w:r>
      <w:r>
        <w:rPr>
          <w:rFonts w:ascii="Arial Unicode MS" w:eastAsia="Arial Unicode MS" w:hAnsi="Arial Unicode MS" w:cs="Arial Unicode MS"/>
          <w:szCs w:val="24"/>
        </w:rPr>
        <w:t xml:space="preserve"> dévouement au sein du Club durant ces trois années.</w:t>
      </w:r>
    </w:p>
    <w:p w:rsidR="0029597C" w:rsidRDefault="0029597C" w:rsidP="00A93D6C">
      <w:pPr>
        <w:rPr>
          <w:rFonts w:ascii="Arial Unicode MS" w:eastAsia="Arial Unicode MS" w:hAnsi="Arial Unicode MS" w:cs="Arial Unicode MS"/>
          <w:szCs w:val="24"/>
        </w:rPr>
      </w:pPr>
    </w:p>
    <w:p w:rsidR="0029597C" w:rsidRDefault="0029597C" w:rsidP="00A93D6C">
      <w:pPr>
        <w:rPr>
          <w:rFonts w:ascii="Arial Unicode MS" w:eastAsia="Arial Unicode MS" w:hAnsi="Arial Unicode MS" w:cs="Arial Unicode MS"/>
          <w:szCs w:val="24"/>
        </w:rPr>
      </w:pPr>
      <w:r w:rsidRPr="000B6C6E">
        <w:rPr>
          <w:rFonts w:ascii="Arial Unicode MS" w:eastAsia="Arial Unicode MS" w:hAnsi="Arial Unicode MS" w:cs="Arial Unicode MS"/>
          <w:b/>
          <w:szCs w:val="24"/>
        </w:rPr>
        <w:t>Questions et résolutions diverses</w:t>
      </w:r>
      <w:r>
        <w:rPr>
          <w:rFonts w:ascii="Arial Unicode MS" w:eastAsia="Arial Unicode MS" w:hAnsi="Arial Unicode MS" w:cs="Arial Unicode MS"/>
          <w:szCs w:val="24"/>
        </w:rPr>
        <w:t> :</w:t>
      </w:r>
    </w:p>
    <w:p w:rsidR="0029597C" w:rsidRDefault="0029597C" w:rsidP="00A93D6C">
      <w:pPr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>A. TAÏEB s’est proposé pour donner des cours chaque vendredi dès 13h. à tous ceux intéressés par le jeu de la carte.</w:t>
      </w:r>
    </w:p>
    <w:p w:rsidR="0029597C" w:rsidRDefault="0029597C" w:rsidP="00A93D6C">
      <w:pPr>
        <w:rPr>
          <w:rFonts w:ascii="Arial Unicode MS" w:eastAsia="Arial Unicode MS" w:hAnsi="Arial Unicode MS" w:cs="Arial Unicode MS"/>
          <w:i/>
          <w:szCs w:val="24"/>
          <w:u w:val="single"/>
        </w:rPr>
      </w:pPr>
      <w:r w:rsidRPr="00C452F1">
        <w:rPr>
          <w:rFonts w:ascii="Arial Unicode MS" w:eastAsia="Arial Unicode MS" w:hAnsi="Arial Unicode MS" w:cs="Arial Unicode MS"/>
          <w:b/>
          <w:szCs w:val="24"/>
        </w:rPr>
        <w:t>P</w:t>
      </w:r>
      <w:r>
        <w:rPr>
          <w:rFonts w:ascii="Arial Unicode MS" w:eastAsia="Arial Unicode MS" w:hAnsi="Arial Unicode MS" w:cs="Arial Unicode MS"/>
          <w:szCs w:val="24"/>
        </w:rPr>
        <w:t xml:space="preserve">ar ailleurs, il </w:t>
      </w:r>
      <w:r w:rsidR="00C452F1">
        <w:rPr>
          <w:rFonts w:ascii="Arial Unicode MS" w:eastAsia="Arial Unicode MS" w:hAnsi="Arial Unicode MS" w:cs="Arial Unicode MS"/>
          <w:szCs w:val="24"/>
        </w:rPr>
        <w:t>a suggéré</w:t>
      </w:r>
      <w:r>
        <w:rPr>
          <w:rFonts w:ascii="Arial Unicode MS" w:eastAsia="Arial Unicode MS" w:hAnsi="Arial Unicode MS" w:cs="Arial Unicode MS"/>
          <w:szCs w:val="24"/>
        </w:rPr>
        <w:t xml:space="preserve"> qu’un tournoi de bridge ait lieu 1 fois par mois (</w:t>
      </w:r>
      <w:r w:rsidRPr="0029597C">
        <w:rPr>
          <w:rFonts w:ascii="Arial Unicode MS" w:eastAsia="Arial Unicode MS" w:hAnsi="Arial Unicode MS" w:cs="Arial Unicode MS"/>
          <w:i/>
          <w:szCs w:val="24"/>
          <w:u w:val="single"/>
        </w:rPr>
        <w:t>le premier samedi d</w:t>
      </w:r>
      <w:r>
        <w:rPr>
          <w:rFonts w:ascii="Arial Unicode MS" w:eastAsia="Arial Unicode MS" w:hAnsi="Arial Unicode MS" w:cs="Arial Unicode MS"/>
          <w:i/>
          <w:szCs w:val="24"/>
          <w:u w:val="single"/>
        </w:rPr>
        <w:t>u</w:t>
      </w:r>
      <w:r w:rsidRPr="0029597C">
        <w:rPr>
          <w:rFonts w:ascii="Arial Unicode MS" w:eastAsia="Arial Unicode MS" w:hAnsi="Arial Unicode MS" w:cs="Arial Unicode MS"/>
          <w:i/>
          <w:szCs w:val="24"/>
          <w:u w:val="single"/>
        </w:rPr>
        <w:t xml:space="preserve"> mois)</w:t>
      </w:r>
      <w:r>
        <w:rPr>
          <w:rFonts w:ascii="Arial Unicode MS" w:eastAsia="Arial Unicode MS" w:hAnsi="Arial Unicode MS" w:cs="Arial Unicode MS"/>
          <w:i/>
          <w:szCs w:val="24"/>
          <w:u w:val="single"/>
        </w:rPr>
        <w:t>.</w:t>
      </w:r>
    </w:p>
    <w:p w:rsidR="0029597C" w:rsidRDefault="00C452F1" w:rsidP="00A93D6C">
      <w:pPr>
        <w:rPr>
          <w:rFonts w:ascii="Arial Unicode MS" w:eastAsia="Arial Unicode MS" w:hAnsi="Arial Unicode MS" w:cs="Arial Unicode MS"/>
          <w:szCs w:val="24"/>
        </w:rPr>
      </w:pPr>
      <w:r w:rsidRPr="00C452F1">
        <w:rPr>
          <w:rFonts w:ascii="Arial Unicode MS" w:eastAsia="Arial Unicode MS" w:hAnsi="Arial Unicode MS" w:cs="Arial Unicode MS"/>
          <w:b/>
          <w:szCs w:val="24"/>
        </w:rPr>
        <w:t>E</w:t>
      </w:r>
      <w:r>
        <w:rPr>
          <w:rFonts w:ascii="Arial Unicode MS" w:eastAsia="Arial Unicode MS" w:hAnsi="Arial Unicode MS" w:cs="Arial Unicode MS"/>
          <w:szCs w:val="24"/>
        </w:rPr>
        <w:t xml:space="preserve">nfin, </w:t>
      </w:r>
      <w:r w:rsidR="007B5B56">
        <w:rPr>
          <w:rFonts w:ascii="Arial Unicode MS" w:eastAsia="Arial Unicode MS" w:hAnsi="Arial Unicode MS" w:cs="Arial Unicode MS"/>
          <w:szCs w:val="24"/>
        </w:rPr>
        <w:t>Il souhaite qu’un détail des responsabilités au sein du Conseil d’Administrati</w:t>
      </w:r>
      <w:r>
        <w:rPr>
          <w:rFonts w:ascii="Arial Unicode MS" w:eastAsia="Arial Unicode MS" w:hAnsi="Arial Unicode MS" w:cs="Arial Unicode MS"/>
          <w:szCs w:val="24"/>
        </w:rPr>
        <w:t>on soit connu et quels en seraient</w:t>
      </w:r>
      <w:r w:rsidR="007B5B56">
        <w:rPr>
          <w:rFonts w:ascii="Arial Unicode MS" w:eastAsia="Arial Unicode MS" w:hAnsi="Arial Unicode MS" w:cs="Arial Unicode MS"/>
          <w:szCs w:val="24"/>
        </w:rPr>
        <w:t xml:space="preserve"> les modalités d’attribution.</w:t>
      </w:r>
    </w:p>
    <w:p w:rsidR="007B5B56" w:rsidRDefault="007B5B56" w:rsidP="00A93D6C">
      <w:pPr>
        <w:rPr>
          <w:rFonts w:ascii="Arial Unicode MS" w:eastAsia="Arial Unicode MS" w:hAnsi="Arial Unicode MS" w:cs="Arial Unicode MS"/>
          <w:szCs w:val="24"/>
        </w:rPr>
      </w:pPr>
    </w:p>
    <w:p w:rsidR="007B5B56" w:rsidRDefault="00043ECA" w:rsidP="00A93D6C">
      <w:pPr>
        <w:rPr>
          <w:rFonts w:ascii="Arial Unicode MS" w:eastAsia="Arial Unicode MS" w:hAnsi="Arial Unicode MS" w:cs="Arial Unicode MS"/>
          <w:szCs w:val="24"/>
        </w:rPr>
      </w:pPr>
      <w:r w:rsidRPr="00043ECA">
        <w:rPr>
          <w:rFonts w:ascii="Arial Unicode MS" w:eastAsia="Arial Unicode MS" w:hAnsi="Arial Unicode MS" w:cs="Arial Unicode MS"/>
          <w:b/>
          <w:szCs w:val="24"/>
        </w:rPr>
        <w:t>I</w:t>
      </w:r>
      <w:r w:rsidR="007448AD">
        <w:rPr>
          <w:rFonts w:ascii="Arial Unicode MS" w:eastAsia="Arial Unicode MS" w:hAnsi="Arial Unicode MS" w:cs="Arial Unicode MS"/>
          <w:szCs w:val="24"/>
        </w:rPr>
        <w:t xml:space="preserve">ntervention de </w:t>
      </w:r>
      <w:r w:rsidR="007B5B56">
        <w:rPr>
          <w:rFonts w:ascii="Arial Unicode MS" w:eastAsia="Arial Unicode MS" w:hAnsi="Arial Unicode MS" w:cs="Arial Unicode MS"/>
          <w:szCs w:val="24"/>
        </w:rPr>
        <w:t xml:space="preserve">J.C. ALPHERAN </w:t>
      </w:r>
      <w:r w:rsidR="007448AD">
        <w:rPr>
          <w:rFonts w:ascii="Arial Unicode MS" w:eastAsia="Arial Unicode MS" w:hAnsi="Arial Unicode MS" w:cs="Arial Unicode MS"/>
          <w:szCs w:val="24"/>
        </w:rPr>
        <w:t xml:space="preserve">qui </w:t>
      </w:r>
      <w:r w:rsidR="007B5B56">
        <w:rPr>
          <w:rFonts w:ascii="Arial Unicode MS" w:eastAsia="Arial Unicode MS" w:hAnsi="Arial Unicode MS" w:cs="Arial Unicode MS"/>
          <w:szCs w:val="24"/>
        </w:rPr>
        <w:t>signale que l’état de propreté de la salle de bridge après un tournoi laisse à désirer et demande à chacun de faire un effort.</w:t>
      </w:r>
    </w:p>
    <w:p w:rsidR="007448AD" w:rsidRDefault="00140184" w:rsidP="00A93D6C">
      <w:pPr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ab/>
      </w:r>
      <w:r>
        <w:rPr>
          <w:rFonts w:ascii="Arial Unicode MS" w:eastAsia="Arial Unicode MS" w:hAnsi="Arial Unicode MS" w:cs="Arial Unicode MS"/>
          <w:szCs w:val="24"/>
        </w:rPr>
        <w:tab/>
      </w:r>
      <w:r>
        <w:rPr>
          <w:rFonts w:ascii="Arial Unicode MS" w:eastAsia="Arial Unicode MS" w:hAnsi="Arial Unicode MS" w:cs="Arial Unicode MS"/>
          <w:szCs w:val="24"/>
        </w:rPr>
        <w:tab/>
      </w:r>
      <w:r>
        <w:rPr>
          <w:rFonts w:ascii="Arial Unicode MS" w:eastAsia="Arial Unicode MS" w:hAnsi="Arial Unicode MS" w:cs="Arial Unicode MS"/>
          <w:szCs w:val="24"/>
        </w:rPr>
        <w:tab/>
      </w:r>
      <w:r>
        <w:rPr>
          <w:rFonts w:ascii="Arial Unicode MS" w:eastAsia="Arial Unicode MS" w:hAnsi="Arial Unicode MS" w:cs="Arial Unicode MS"/>
          <w:szCs w:val="24"/>
        </w:rPr>
        <w:tab/>
      </w:r>
      <w:r>
        <w:rPr>
          <w:rFonts w:ascii="Arial Unicode MS" w:eastAsia="Arial Unicode MS" w:hAnsi="Arial Unicode MS" w:cs="Arial Unicode MS"/>
          <w:szCs w:val="24"/>
        </w:rPr>
        <w:tab/>
        <w:t>°°°°°°°°°°°</w:t>
      </w:r>
    </w:p>
    <w:p w:rsidR="007448AD" w:rsidRDefault="002535C4" w:rsidP="00A93D6C">
      <w:pPr>
        <w:rPr>
          <w:rFonts w:ascii="Arial Unicode MS" w:eastAsia="Arial Unicode MS" w:hAnsi="Arial Unicode MS" w:cs="Arial Unicode MS"/>
          <w:szCs w:val="24"/>
        </w:rPr>
      </w:pPr>
      <w:r w:rsidRPr="00043ECA">
        <w:rPr>
          <w:rFonts w:ascii="Arial Unicode MS" w:eastAsia="Arial Unicode MS" w:hAnsi="Arial Unicode MS" w:cs="Arial Unicode MS"/>
          <w:b/>
          <w:szCs w:val="24"/>
        </w:rPr>
        <w:t>A</w:t>
      </w:r>
      <w:r>
        <w:rPr>
          <w:rFonts w:ascii="Arial Unicode MS" w:eastAsia="Arial Unicode MS" w:hAnsi="Arial Unicode MS" w:cs="Arial Unicode MS"/>
          <w:szCs w:val="24"/>
        </w:rPr>
        <w:t xml:space="preserve">vant de </w:t>
      </w:r>
      <w:r w:rsidR="00E766D0">
        <w:rPr>
          <w:rFonts w:ascii="Arial Unicode MS" w:eastAsia="Arial Unicode MS" w:hAnsi="Arial Unicode MS" w:cs="Arial Unicode MS"/>
          <w:szCs w:val="24"/>
        </w:rPr>
        <w:t>lever</w:t>
      </w:r>
      <w:r>
        <w:rPr>
          <w:rFonts w:ascii="Arial Unicode MS" w:eastAsia="Arial Unicode MS" w:hAnsi="Arial Unicode MS" w:cs="Arial Unicode MS"/>
          <w:szCs w:val="24"/>
        </w:rPr>
        <w:t xml:space="preserve"> la séance, la parole est donnée à </w:t>
      </w:r>
      <w:r w:rsidR="007448AD">
        <w:rPr>
          <w:rFonts w:ascii="Arial Unicode MS" w:eastAsia="Arial Unicode MS" w:hAnsi="Arial Unicode MS" w:cs="Arial Unicode MS"/>
          <w:szCs w:val="24"/>
        </w:rPr>
        <w:t xml:space="preserve">Madame </w:t>
      </w:r>
      <w:r>
        <w:rPr>
          <w:rFonts w:ascii="Arial Unicode MS" w:eastAsia="Arial Unicode MS" w:hAnsi="Arial Unicode MS" w:cs="Arial Unicode MS"/>
          <w:szCs w:val="24"/>
        </w:rPr>
        <w:t>BŒUF, chargée des associations, que nous remercions chaleureusement de sa présence. Elle félicite l’Assemblée pour le travail accompli par tous les bénévoles, en ajoutant qu’elle trouve ce club très dynamique.</w:t>
      </w:r>
    </w:p>
    <w:p w:rsidR="007448AD" w:rsidRDefault="007448AD" w:rsidP="00A93D6C">
      <w:pPr>
        <w:rPr>
          <w:rFonts w:ascii="Arial Unicode MS" w:eastAsia="Arial Unicode MS" w:hAnsi="Arial Unicode MS" w:cs="Arial Unicode MS"/>
          <w:szCs w:val="24"/>
        </w:rPr>
      </w:pPr>
    </w:p>
    <w:p w:rsidR="007B5B56" w:rsidRDefault="00043ECA" w:rsidP="00A93D6C">
      <w:pPr>
        <w:rPr>
          <w:rFonts w:ascii="Arial Unicode MS" w:eastAsia="Arial Unicode MS" w:hAnsi="Arial Unicode MS" w:cs="Arial Unicode MS"/>
          <w:szCs w:val="24"/>
        </w:rPr>
      </w:pPr>
      <w:r w:rsidRPr="00043ECA">
        <w:rPr>
          <w:rFonts w:ascii="Arial Unicode MS" w:eastAsia="Arial Unicode MS" w:hAnsi="Arial Unicode MS" w:cs="Arial Unicode MS"/>
          <w:b/>
          <w:szCs w:val="24"/>
        </w:rPr>
        <w:t>P</w:t>
      </w:r>
      <w:r>
        <w:rPr>
          <w:rFonts w:ascii="Arial Unicode MS" w:eastAsia="Arial Unicode MS" w:hAnsi="Arial Unicode MS" w:cs="Arial Unicode MS"/>
          <w:szCs w:val="24"/>
        </w:rPr>
        <w:t xml:space="preserve">our clôturer </w:t>
      </w:r>
      <w:r w:rsidR="00833119">
        <w:rPr>
          <w:rFonts w:ascii="Arial Unicode MS" w:eastAsia="Arial Unicode MS" w:hAnsi="Arial Unicode MS" w:cs="Arial Unicode MS"/>
          <w:szCs w:val="24"/>
        </w:rPr>
        <w:t>la séance</w:t>
      </w:r>
      <w:r w:rsidR="007B5B56">
        <w:rPr>
          <w:rFonts w:ascii="Arial Unicode MS" w:eastAsia="Arial Unicode MS" w:hAnsi="Arial Unicode MS" w:cs="Arial Unicode MS"/>
          <w:szCs w:val="24"/>
        </w:rPr>
        <w:t>, M. CAMAIL</w:t>
      </w:r>
      <w:r w:rsidR="00833119">
        <w:rPr>
          <w:rFonts w:ascii="Arial Unicode MS" w:eastAsia="Arial Unicode MS" w:hAnsi="Arial Unicode MS" w:cs="Arial Unicode MS"/>
          <w:szCs w:val="24"/>
        </w:rPr>
        <w:t>,</w:t>
      </w:r>
      <w:r w:rsidR="007B5B56">
        <w:rPr>
          <w:rFonts w:ascii="Arial Unicode MS" w:eastAsia="Arial Unicode MS" w:hAnsi="Arial Unicode MS" w:cs="Arial Unicode MS"/>
          <w:szCs w:val="24"/>
        </w:rPr>
        <w:t xml:space="preserve"> a tenu à remercier</w:t>
      </w:r>
      <w:r w:rsidR="00E766D0">
        <w:rPr>
          <w:rFonts w:ascii="Arial Unicode MS" w:eastAsia="Arial Unicode MS" w:hAnsi="Arial Unicode MS" w:cs="Arial Unicode MS"/>
          <w:szCs w:val="24"/>
        </w:rPr>
        <w:t xml:space="preserve"> toutes les </w:t>
      </w:r>
      <w:r w:rsidR="007448AD">
        <w:rPr>
          <w:rFonts w:ascii="Arial Unicode MS" w:eastAsia="Arial Unicode MS" w:hAnsi="Arial Unicode MS" w:cs="Arial Unicode MS"/>
          <w:szCs w:val="24"/>
        </w:rPr>
        <w:t>aide</w:t>
      </w:r>
      <w:r w:rsidR="00E766D0">
        <w:rPr>
          <w:rFonts w:ascii="Arial Unicode MS" w:eastAsia="Arial Unicode MS" w:hAnsi="Arial Unicode MS" w:cs="Arial Unicode MS"/>
          <w:szCs w:val="24"/>
        </w:rPr>
        <w:t>s</w:t>
      </w:r>
      <w:r w:rsidR="007448AD">
        <w:rPr>
          <w:rFonts w:ascii="Arial Unicode MS" w:eastAsia="Arial Unicode MS" w:hAnsi="Arial Unicode MS" w:cs="Arial Unicode MS"/>
          <w:szCs w:val="24"/>
        </w:rPr>
        <w:t xml:space="preserve"> apportée</w:t>
      </w:r>
      <w:r w:rsidR="00E766D0">
        <w:rPr>
          <w:rFonts w:ascii="Arial Unicode MS" w:eastAsia="Arial Unicode MS" w:hAnsi="Arial Unicode MS" w:cs="Arial Unicode MS"/>
          <w:szCs w:val="24"/>
        </w:rPr>
        <w:t>s</w:t>
      </w:r>
      <w:r w:rsidR="007448AD">
        <w:rPr>
          <w:rFonts w:ascii="Arial Unicode MS" w:eastAsia="Arial Unicode MS" w:hAnsi="Arial Unicode MS" w:cs="Arial Unicode MS"/>
          <w:szCs w:val="24"/>
        </w:rPr>
        <w:t xml:space="preserve"> à la bonne marche du Club :</w:t>
      </w:r>
      <w:r w:rsidR="007B5B56">
        <w:rPr>
          <w:rFonts w:ascii="Arial Unicode MS" w:eastAsia="Arial Unicode MS" w:hAnsi="Arial Unicode MS" w:cs="Arial Unicode MS"/>
          <w:szCs w:val="24"/>
        </w:rPr>
        <w:t xml:space="preserve">                     </w:t>
      </w:r>
    </w:p>
    <w:p w:rsidR="007B5B56" w:rsidRPr="007B5B56" w:rsidRDefault="007B5B56" w:rsidP="00A93D6C">
      <w:pPr>
        <w:rPr>
          <w:rFonts w:ascii="Arial Unicode MS" w:eastAsia="Arial Unicode MS" w:hAnsi="Arial Unicode MS" w:cs="Arial Unicode MS"/>
          <w:szCs w:val="24"/>
          <w:lang w:val="en-US"/>
        </w:rPr>
      </w:pPr>
      <w:r w:rsidRPr="00002C24">
        <w:rPr>
          <w:rFonts w:ascii="Arial Unicode MS" w:eastAsia="Arial Unicode MS" w:hAnsi="Arial Unicode MS" w:cs="Arial Unicode MS"/>
          <w:b/>
          <w:szCs w:val="24"/>
          <w:lang w:val="en-US"/>
        </w:rPr>
        <w:t>Sponsors</w:t>
      </w:r>
      <w:r w:rsidRPr="007B5B56">
        <w:rPr>
          <w:rFonts w:ascii="Arial Unicode MS" w:eastAsia="Arial Unicode MS" w:hAnsi="Arial Unicode MS" w:cs="Arial Unicode MS"/>
          <w:szCs w:val="24"/>
          <w:lang w:val="en-US"/>
        </w:rPr>
        <w:t xml:space="preserve"> : </w:t>
      </w:r>
      <w:r w:rsidR="00833119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r w:rsidRPr="007B5B56">
        <w:rPr>
          <w:rFonts w:ascii="Arial Unicode MS" w:eastAsia="Arial Unicode MS" w:hAnsi="Arial Unicode MS" w:cs="Arial Unicode MS"/>
          <w:szCs w:val="24"/>
          <w:lang w:val="en-US"/>
        </w:rPr>
        <w:t>E. HAEZEBAERT</w:t>
      </w:r>
    </w:p>
    <w:p w:rsidR="007B5B56" w:rsidRDefault="007B5B56" w:rsidP="00A93D6C">
      <w:pPr>
        <w:rPr>
          <w:rFonts w:ascii="Arial Unicode MS" w:eastAsia="Arial Unicode MS" w:hAnsi="Arial Unicode MS" w:cs="Arial Unicode MS"/>
          <w:szCs w:val="24"/>
          <w:lang w:val="en-US"/>
        </w:rPr>
      </w:pPr>
      <w:r w:rsidRPr="00002C24">
        <w:rPr>
          <w:rFonts w:ascii="Arial Unicode MS" w:eastAsia="Arial Unicode MS" w:hAnsi="Arial Unicode MS" w:cs="Arial Unicode MS"/>
          <w:b/>
          <w:szCs w:val="24"/>
          <w:lang w:val="en-US"/>
        </w:rPr>
        <w:t>Bar</w:t>
      </w:r>
      <w:r w:rsidRPr="007B5B56">
        <w:rPr>
          <w:rFonts w:ascii="Arial Unicode MS" w:eastAsia="Arial Unicode MS" w:hAnsi="Arial Unicode MS" w:cs="Arial Unicode MS"/>
          <w:szCs w:val="24"/>
          <w:lang w:val="en-US"/>
        </w:rPr>
        <w:t xml:space="preserve"> : </w:t>
      </w:r>
      <w:r w:rsidR="00833119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r w:rsidRPr="007B5B56">
        <w:rPr>
          <w:rFonts w:ascii="Arial Unicode MS" w:eastAsia="Arial Unicode MS" w:hAnsi="Arial Unicode MS" w:cs="Arial Unicode MS"/>
          <w:szCs w:val="24"/>
          <w:lang w:val="en-US"/>
        </w:rPr>
        <w:t xml:space="preserve">M. </w:t>
      </w:r>
      <w:r>
        <w:rPr>
          <w:rFonts w:ascii="Arial Unicode MS" w:eastAsia="Arial Unicode MS" w:hAnsi="Arial Unicode MS" w:cs="Arial Unicode MS"/>
          <w:szCs w:val="24"/>
          <w:lang w:val="en-US"/>
        </w:rPr>
        <w:t xml:space="preserve">ISNARD, G. VENET, </w:t>
      </w:r>
      <w:r w:rsidR="003E52B9">
        <w:rPr>
          <w:rFonts w:ascii="Arial Unicode MS" w:eastAsia="Arial Unicode MS" w:hAnsi="Arial Unicode MS" w:cs="Arial Unicode MS"/>
          <w:szCs w:val="24"/>
          <w:lang w:val="en-US"/>
        </w:rPr>
        <w:t>D. DELADREUE</w:t>
      </w:r>
    </w:p>
    <w:p w:rsidR="003E52B9" w:rsidRDefault="003E52B9" w:rsidP="00A93D6C">
      <w:pPr>
        <w:rPr>
          <w:rFonts w:ascii="Arial Unicode MS" w:eastAsia="Arial Unicode MS" w:hAnsi="Arial Unicode MS" w:cs="Arial Unicode MS"/>
          <w:szCs w:val="24"/>
        </w:rPr>
      </w:pPr>
      <w:r w:rsidRPr="00002C24">
        <w:rPr>
          <w:rFonts w:ascii="Arial Unicode MS" w:eastAsia="Arial Unicode MS" w:hAnsi="Arial Unicode MS" w:cs="Arial Unicode MS"/>
          <w:b/>
          <w:szCs w:val="24"/>
        </w:rPr>
        <w:t>Entretien du matériel</w:t>
      </w:r>
      <w:r w:rsidRPr="003E52B9">
        <w:rPr>
          <w:rFonts w:ascii="Arial Unicode MS" w:eastAsia="Arial Unicode MS" w:hAnsi="Arial Unicode MS" w:cs="Arial Unicode MS"/>
          <w:szCs w:val="24"/>
        </w:rPr>
        <w:t xml:space="preserve"> : C. PAOLI, D. </w:t>
      </w:r>
      <w:r>
        <w:rPr>
          <w:rFonts w:ascii="Arial Unicode MS" w:eastAsia="Arial Unicode MS" w:hAnsi="Arial Unicode MS" w:cs="Arial Unicode MS"/>
          <w:szCs w:val="24"/>
        </w:rPr>
        <w:t>DELADREUE</w:t>
      </w:r>
    </w:p>
    <w:p w:rsidR="003E52B9" w:rsidRDefault="003E52B9" w:rsidP="00A93D6C">
      <w:pPr>
        <w:rPr>
          <w:rFonts w:ascii="Arial Unicode MS" w:eastAsia="Arial Unicode MS" w:hAnsi="Arial Unicode MS" w:cs="Arial Unicode MS"/>
          <w:szCs w:val="24"/>
        </w:rPr>
      </w:pPr>
      <w:r w:rsidRPr="00002C24">
        <w:rPr>
          <w:rFonts w:ascii="Arial Unicode MS" w:eastAsia="Arial Unicode MS" w:hAnsi="Arial Unicode MS" w:cs="Arial Unicode MS"/>
          <w:b/>
          <w:szCs w:val="24"/>
        </w:rPr>
        <w:t>Festivités</w:t>
      </w:r>
      <w:r>
        <w:rPr>
          <w:rFonts w:ascii="Arial Unicode MS" w:eastAsia="Arial Unicode MS" w:hAnsi="Arial Unicode MS" w:cs="Arial Unicode MS"/>
          <w:szCs w:val="24"/>
        </w:rPr>
        <w:t> : M. FORT, M. ISNARD, PERROT G.&amp; N., J. GAVREL, M. ANGELETTI, D. SANCHEZ</w:t>
      </w:r>
    </w:p>
    <w:p w:rsidR="003E52B9" w:rsidRDefault="003E52B9" w:rsidP="00A93D6C">
      <w:pPr>
        <w:rPr>
          <w:rFonts w:ascii="Arial Unicode MS" w:eastAsia="Arial Unicode MS" w:hAnsi="Arial Unicode MS" w:cs="Arial Unicode MS"/>
          <w:szCs w:val="24"/>
        </w:rPr>
      </w:pPr>
      <w:r w:rsidRPr="00002C24">
        <w:rPr>
          <w:rFonts w:ascii="Arial Unicode MS" w:eastAsia="Arial Unicode MS" w:hAnsi="Arial Unicode MS" w:cs="Arial Unicode MS"/>
          <w:b/>
          <w:szCs w:val="24"/>
        </w:rPr>
        <w:t>Trésorerie</w:t>
      </w:r>
      <w:r>
        <w:rPr>
          <w:rFonts w:ascii="Arial Unicode MS" w:eastAsia="Arial Unicode MS" w:hAnsi="Arial Unicode MS" w:cs="Arial Unicode MS"/>
          <w:szCs w:val="24"/>
        </w:rPr>
        <w:t> : M.T. REYNAUD, M. LECERF</w:t>
      </w:r>
    </w:p>
    <w:p w:rsidR="003E52B9" w:rsidRDefault="003E52B9" w:rsidP="00A93D6C">
      <w:pPr>
        <w:rPr>
          <w:rFonts w:ascii="Arial Unicode MS" w:eastAsia="Arial Unicode MS" w:hAnsi="Arial Unicode MS" w:cs="Arial Unicode MS"/>
          <w:szCs w:val="24"/>
        </w:rPr>
      </w:pPr>
      <w:r w:rsidRPr="00002C24">
        <w:rPr>
          <w:rFonts w:ascii="Arial Unicode MS" w:eastAsia="Arial Unicode MS" w:hAnsi="Arial Unicode MS" w:cs="Arial Unicode MS"/>
          <w:b/>
          <w:szCs w:val="24"/>
        </w:rPr>
        <w:t>Entretien bâtiment club</w:t>
      </w:r>
      <w:r>
        <w:rPr>
          <w:rFonts w:ascii="Arial Unicode MS" w:eastAsia="Arial Unicode MS" w:hAnsi="Arial Unicode MS" w:cs="Arial Unicode MS"/>
          <w:szCs w:val="24"/>
        </w:rPr>
        <w:t> : G. PERROT, J.P. ROUILLON</w:t>
      </w:r>
    </w:p>
    <w:p w:rsidR="003E52B9" w:rsidRDefault="003E52B9" w:rsidP="00A93D6C">
      <w:pPr>
        <w:rPr>
          <w:rFonts w:ascii="Arial Unicode MS" w:eastAsia="Arial Unicode MS" w:hAnsi="Arial Unicode MS" w:cs="Arial Unicode MS"/>
          <w:szCs w:val="24"/>
        </w:rPr>
      </w:pPr>
      <w:r w:rsidRPr="00002C24">
        <w:rPr>
          <w:rFonts w:ascii="Arial Unicode MS" w:eastAsia="Arial Unicode MS" w:hAnsi="Arial Unicode MS" w:cs="Arial Unicode MS"/>
          <w:b/>
          <w:szCs w:val="24"/>
        </w:rPr>
        <w:t>Arbitrage et mise en place des tournois</w:t>
      </w:r>
      <w:r>
        <w:rPr>
          <w:rFonts w:ascii="Arial Unicode MS" w:eastAsia="Arial Unicode MS" w:hAnsi="Arial Unicode MS" w:cs="Arial Unicode MS"/>
          <w:szCs w:val="24"/>
        </w:rPr>
        <w:t xml:space="preserve"> : P. BROCCOLI, J. PLAIDEAU, </w:t>
      </w:r>
      <w:r w:rsidR="007448AD">
        <w:rPr>
          <w:rFonts w:ascii="Arial Unicode MS" w:eastAsia="Arial Unicode MS" w:hAnsi="Arial Unicode MS" w:cs="Arial Unicode MS"/>
          <w:szCs w:val="24"/>
        </w:rPr>
        <w:t>G. MERDJIMEKIAN</w:t>
      </w:r>
      <w:r>
        <w:rPr>
          <w:rFonts w:ascii="Arial Unicode MS" w:eastAsia="Arial Unicode MS" w:hAnsi="Arial Unicode MS" w:cs="Arial Unicode MS"/>
          <w:szCs w:val="24"/>
        </w:rPr>
        <w:t xml:space="preserve"> </w:t>
      </w:r>
      <w:r w:rsidR="007448AD">
        <w:rPr>
          <w:rFonts w:ascii="Arial Unicode MS" w:eastAsia="Arial Unicode MS" w:hAnsi="Arial Unicode MS" w:cs="Arial Unicode MS"/>
          <w:szCs w:val="24"/>
        </w:rPr>
        <w:t>.</w:t>
      </w:r>
    </w:p>
    <w:p w:rsidR="007448AD" w:rsidRPr="003E52B9" w:rsidRDefault="007448AD" w:rsidP="00A93D6C">
      <w:pPr>
        <w:rPr>
          <w:rFonts w:ascii="Arial Unicode MS" w:eastAsia="Arial Unicode MS" w:hAnsi="Arial Unicode MS" w:cs="Arial Unicode MS"/>
          <w:szCs w:val="24"/>
        </w:rPr>
      </w:pPr>
    </w:p>
    <w:p w:rsidR="00D8255E" w:rsidRPr="003E52B9" w:rsidRDefault="00D8255E" w:rsidP="00A93D6C">
      <w:pPr>
        <w:rPr>
          <w:rFonts w:ascii="Arial Unicode MS" w:eastAsia="Arial Unicode MS" w:hAnsi="Arial Unicode MS" w:cs="Arial Unicode MS"/>
          <w:szCs w:val="24"/>
        </w:rPr>
      </w:pPr>
    </w:p>
    <w:p w:rsidR="00684E77" w:rsidRPr="003E52B9" w:rsidRDefault="00B14898" w:rsidP="00A93D6C">
      <w:pPr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ab/>
      </w:r>
      <w:r>
        <w:rPr>
          <w:rFonts w:ascii="Arial Unicode MS" w:eastAsia="Arial Unicode MS" w:hAnsi="Arial Unicode MS" w:cs="Arial Unicode MS"/>
          <w:szCs w:val="24"/>
        </w:rPr>
        <w:tab/>
      </w:r>
      <w:r>
        <w:rPr>
          <w:rFonts w:ascii="Arial Unicode MS" w:eastAsia="Arial Unicode MS" w:hAnsi="Arial Unicode MS" w:cs="Arial Unicode MS"/>
          <w:szCs w:val="24"/>
        </w:rPr>
        <w:tab/>
      </w:r>
      <w:r>
        <w:rPr>
          <w:rFonts w:ascii="Arial Unicode MS" w:eastAsia="Arial Unicode MS" w:hAnsi="Arial Unicode MS" w:cs="Arial Unicode MS"/>
          <w:szCs w:val="24"/>
        </w:rPr>
        <w:tab/>
      </w:r>
      <w:r>
        <w:rPr>
          <w:rFonts w:ascii="Arial Unicode MS" w:eastAsia="Arial Unicode MS" w:hAnsi="Arial Unicode MS" w:cs="Arial Unicode MS"/>
          <w:szCs w:val="24"/>
        </w:rPr>
        <w:tab/>
      </w:r>
      <w:r>
        <w:rPr>
          <w:rFonts w:ascii="Arial Unicode MS" w:eastAsia="Arial Unicode MS" w:hAnsi="Arial Unicode MS" w:cs="Arial Unicode MS"/>
          <w:szCs w:val="24"/>
        </w:rPr>
        <w:tab/>
      </w:r>
      <w:r>
        <w:rPr>
          <w:rFonts w:ascii="Arial Unicode MS" w:eastAsia="Arial Unicode MS" w:hAnsi="Arial Unicode MS" w:cs="Arial Unicode MS"/>
          <w:szCs w:val="24"/>
        </w:rPr>
        <w:tab/>
      </w:r>
      <w:r>
        <w:rPr>
          <w:rFonts w:ascii="Arial Unicode MS" w:eastAsia="Arial Unicode MS" w:hAnsi="Arial Unicode MS" w:cs="Arial Unicode MS"/>
          <w:szCs w:val="24"/>
        </w:rPr>
        <w:tab/>
      </w:r>
      <w:r>
        <w:rPr>
          <w:rFonts w:ascii="Arial Unicode MS" w:eastAsia="Arial Unicode MS" w:hAnsi="Arial Unicode MS" w:cs="Arial Unicode MS"/>
          <w:szCs w:val="24"/>
        </w:rPr>
        <w:tab/>
      </w:r>
      <w:r>
        <w:rPr>
          <w:rFonts w:ascii="Arial Unicode MS" w:eastAsia="Arial Unicode MS" w:hAnsi="Arial Unicode MS" w:cs="Arial Unicode MS"/>
          <w:szCs w:val="24"/>
        </w:rPr>
        <w:tab/>
        <w:t>Le Président,</w:t>
      </w:r>
    </w:p>
    <w:p w:rsidR="00684E77" w:rsidRPr="003E52B9" w:rsidRDefault="00684E77" w:rsidP="00A93D6C">
      <w:pPr>
        <w:rPr>
          <w:rFonts w:ascii="Arial Unicode MS" w:eastAsia="Arial Unicode MS" w:hAnsi="Arial Unicode MS" w:cs="Arial Unicode MS"/>
          <w:szCs w:val="24"/>
        </w:rPr>
      </w:pPr>
    </w:p>
    <w:p w:rsidR="0050783A" w:rsidRPr="003E52B9" w:rsidRDefault="0050783A" w:rsidP="00A93D6C">
      <w:pPr>
        <w:rPr>
          <w:rFonts w:ascii="Arial Unicode MS" w:eastAsia="Arial Unicode MS" w:hAnsi="Arial Unicode MS" w:cs="Arial Unicode MS"/>
          <w:szCs w:val="24"/>
        </w:rPr>
      </w:pPr>
      <w:r w:rsidRPr="003E52B9">
        <w:rPr>
          <w:rFonts w:ascii="Arial Unicode MS" w:eastAsia="Arial Unicode MS" w:hAnsi="Arial Unicode MS" w:cs="Arial Unicode MS"/>
          <w:szCs w:val="24"/>
        </w:rPr>
        <w:t xml:space="preserve"> </w:t>
      </w:r>
    </w:p>
    <w:p w:rsidR="003826D8" w:rsidRPr="003E52B9" w:rsidRDefault="003826D8" w:rsidP="00A93D6C">
      <w:pPr>
        <w:rPr>
          <w:rFonts w:ascii="Arial Unicode MS" w:eastAsia="Arial Unicode MS" w:hAnsi="Arial Unicode MS" w:cs="Arial Unicode MS"/>
          <w:szCs w:val="24"/>
        </w:rPr>
      </w:pPr>
    </w:p>
    <w:p w:rsidR="00633B1E" w:rsidRPr="003E52B9" w:rsidRDefault="00633B1E" w:rsidP="00A93D6C">
      <w:pPr>
        <w:rPr>
          <w:rFonts w:ascii="Arial Unicode MS" w:eastAsia="Arial Unicode MS" w:hAnsi="Arial Unicode MS" w:cs="Arial Unicode MS"/>
          <w:szCs w:val="24"/>
        </w:rPr>
      </w:pPr>
    </w:p>
    <w:p w:rsidR="00633B1E" w:rsidRPr="003E52B9" w:rsidRDefault="00633B1E" w:rsidP="00A93D6C">
      <w:pPr>
        <w:rPr>
          <w:rFonts w:ascii="Arial Unicode MS" w:eastAsia="Arial Unicode MS" w:hAnsi="Arial Unicode MS" w:cs="Arial Unicode MS"/>
          <w:szCs w:val="24"/>
        </w:rPr>
      </w:pPr>
    </w:p>
    <w:p w:rsidR="008D150F" w:rsidRPr="003E52B9" w:rsidRDefault="008D150F" w:rsidP="00A93D6C">
      <w:pPr>
        <w:rPr>
          <w:rFonts w:ascii="Arial Unicode MS" w:eastAsia="Arial Unicode MS" w:hAnsi="Arial Unicode MS" w:cs="Arial Unicode MS"/>
          <w:szCs w:val="24"/>
        </w:rPr>
      </w:pPr>
    </w:p>
    <w:sectPr w:rsidR="008D150F" w:rsidRPr="003E52B9" w:rsidSect="0020042C">
      <w:headerReference w:type="default" r:id="rId7"/>
      <w:footerReference w:type="default" r:id="rId8"/>
      <w:pgSz w:w="11906" w:h="16838"/>
      <w:pgMar w:top="1417" w:right="1133" w:bottom="1417" w:left="709" w:header="708" w:footer="8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75C" w:rsidRDefault="00E6775C">
      <w:r>
        <w:separator/>
      </w:r>
    </w:p>
  </w:endnote>
  <w:endnote w:type="continuationSeparator" w:id="0">
    <w:p w:rsidR="00E6775C" w:rsidRDefault="00E67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D97" w:rsidRDefault="005112BE">
    <w:pPr>
      <w:pBdr>
        <w:top w:val="single" w:sz="4" w:space="1" w:color="000000"/>
      </w:pBdr>
      <w:rPr>
        <w:rFonts w:ascii="Tempus Sans ITC" w:hAnsi="Tempus Sans ITC"/>
      </w:rPr>
    </w:pPr>
    <w:r>
      <w:rPr>
        <w:rFonts w:ascii="Tempus Sans ITC" w:hAnsi="Tempus Sans ITC"/>
      </w:rPr>
      <w:t>506,Route des Cinq Ponts – Z.A. Route d'Aix – 83470 SAINT MAXIMIN   -    Tél. : 04 94 59 89 31</w:t>
    </w:r>
  </w:p>
  <w:p w:rsidR="00AB5D97" w:rsidRDefault="005112BE">
    <w:pPr>
      <w:pStyle w:val="Pieddepage"/>
      <w:jc w:val="center"/>
    </w:pPr>
    <w:r>
      <w:rPr>
        <w:rFonts w:ascii="Tempus Sans ITC" w:hAnsi="Tempus Sans ITC"/>
        <w:b/>
      </w:rPr>
      <w:t xml:space="preserve">– </w:t>
    </w:r>
    <w:hyperlink r:id="rId1" w:history="1">
      <w:r>
        <w:rPr>
          <w:rStyle w:val="Lienhypertexte"/>
          <w:rFonts w:ascii="Tempus Sans ITC" w:hAnsi="Tempus Sans ITC"/>
          <w:b/>
        </w:rPr>
        <w:t>maximinbridge@neuf.fr</w:t>
      </w:r>
    </w:hyperlink>
    <w:r>
      <w:rPr>
        <w:rFonts w:ascii="Tempus Sans ITC" w:hAnsi="Tempus Sans ITC"/>
        <w:b/>
      </w:rPr>
      <w:t xml:space="preserve"> – </w:t>
    </w:r>
    <w:hyperlink r:id="rId2" w:history="1">
      <w:r>
        <w:rPr>
          <w:rStyle w:val="Lienhypertexte"/>
          <w:rFonts w:ascii="Tempus Sans ITC" w:hAnsi="Tempus Sans ITC"/>
          <w:b/>
        </w:rPr>
        <w:t>www.saint-maximin-bridge.fr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75C" w:rsidRDefault="00E6775C">
      <w:r>
        <w:rPr>
          <w:color w:val="000000"/>
        </w:rPr>
        <w:separator/>
      </w:r>
    </w:p>
  </w:footnote>
  <w:footnote w:type="continuationSeparator" w:id="0">
    <w:p w:rsidR="00E6775C" w:rsidRDefault="00E67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D97" w:rsidRDefault="00647DFA">
    <w:r>
      <w:rPr>
        <w:noProof/>
      </w:rPr>
      <w:drawing>
        <wp:inline distT="0" distB="0" distL="0" distR="0">
          <wp:extent cx="693420" cy="857885"/>
          <wp:effectExtent l="0" t="0" r="0" b="0"/>
          <wp:docPr id="1" name="Image 1" descr="Description : http://www.saint-maximin-bridge.fr/images/blas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 : http://www.saint-maximin-bridge.fr/images/blas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12BE">
      <w:rPr>
        <w:rFonts w:ascii="Tempus Sans ITC" w:hAnsi="Tempus Sans ITC"/>
        <w:b/>
        <w:sz w:val="48"/>
        <w:szCs w:val="48"/>
        <w:u w:val="single"/>
      </w:rPr>
      <w:t>CLUB DE BRIDGE DE SAINT MAXIMIN</w:t>
    </w:r>
  </w:p>
  <w:p w:rsidR="00BF129C" w:rsidRDefault="005112BE">
    <w:pPr>
      <w:pStyle w:val="En-tte"/>
      <w:pBdr>
        <w:bottom w:val="single" w:sz="4" w:space="1" w:color="000000"/>
      </w:pBdr>
      <w:jc w:val="center"/>
      <w:rPr>
        <w:rFonts w:ascii="Tempus Sans ITC" w:hAnsi="Tempus Sans ITC"/>
        <w:i/>
      </w:rPr>
    </w:pPr>
    <w:r>
      <w:rPr>
        <w:rFonts w:ascii="Tempus Sans ITC" w:hAnsi="Tempus Sans ITC"/>
        <w:i/>
      </w:rPr>
      <w:t>Affilié à la Fédération Française de Bridge - déclaré en sous-préfecture sous la référence</w:t>
    </w:r>
  </w:p>
  <w:p w:rsidR="00AB5D97" w:rsidRDefault="005112BE">
    <w:pPr>
      <w:pStyle w:val="En-tte"/>
      <w:pBdr>
        <w:bottom w:val="single" w:sz="4" w:space="1" w:color="000000"/>
      </w:pBdr>
      <w:jc w:val="center"/>
      <w:rPr>
        <w:rFonts w:ascii="Tempus Sans ITC" w:hAnsi="Tempus Sans ITC"/>
        <w:i/>
      </w:rPr>
    </w:pPr>
    <w:r>
      <w:rPr>
        <w:rFonts w:ascii="Tempus Sans ITC" w:hAnsi="Tempus Sans ITC"/>
        <w:i/>
      </w:rPr>
      <w:t>W 833000438 (ancien n° 1995-20)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0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D6C"/>
    <w:rsid w:val="00002C24"/>
    <w:rsid w:val="0000345B"/>
    <w:rsid w:val="00043ECA"/>
    <w:rsid w:val="00067645"/>
    <w:rsid w:val="00081129"/>
    <w:rsid w:val="000A63C4"/>
    <w:rsid w:val="000B3E2F"/>
    <w:rsid w:val="000B6C6E"/>
    <w:rsid w:val="000D7E05"/>
    <w:rsid w:val="00140184"/>
    <w:rsid w:val="00197426"/>
    <w:rsid w:val="0020042C"/>
    <w:rsid w:val="0020396B"/>
    <w:rsid w:val="00226D9F"/>
    <w:rsid w:val="002535C4"/>
    <w:rsid w:val="00256E50"/>
    <w:rsid w:val="00280F96"/>
    <w:rsid w:val="0029597C"/>
    <w:rsid w:val="002A331E"/>
    <w:rsid w:val="002D7717"/>
    <w:rsid w:val="002E7BDB"/>
    <w:rsid w:val="00305E59"/>
    <w:rsid w:val="00310A59"/>
    <w:rsid w:val="00312C98"/>
    <w:rsid w:val="003826D8"/>
    <w:rsid w:val="00391487"/>
    <w:rsid w:val="003E2A87"/>
    <w:rsid w:val="003E52B9"/>
    <w:rsid w:val="00431734"/>
    <w:rsid w:val="004709ED"/>
    <w:rsid w:val="004A27FE"/>
    <w:rsid w:val="004A3A4F"/>
    <w:rsid w:val="004D6174"/>
    <w:rsid w:val="004E1DC3"/>
    <w:rsid w:val="0050783A"/>
    <w:rsid w:val="005112BE"/>
    <w:rsid w:val="00514F59"/>
    <w:rsid w:val="00571BEE"/>
    <w:rsid w:val="005C3978"/>
    <w:rsid w:val="005E14D7"/>
    <w:rsid w:val="00633B1E"/>
    <w:rsid w:val="00635B07"/>
    <w:rsid w:val="00637D42"/>
    <w:rsid w:val="00640D68"/>
    <w:rsid w:val="00647DFA"/>
    <w:rsid w:val="00673135"/>
    <w:rsid w:val="00684E77"/>
    <w:rsid w:val="006952D3"/>
    <w:rsid w:val="006F53A1"/>
    <w:rsid w:val="0071400F"/>
    <w:rsid w:val="007448AD"/>
    <w:rsid w:val="00747023"/>
    <w:rsid w:val="00764555"/>
    <w:rsid w:val="00787803"/>
    <w:rsid w:val="007A6A39"/>
    <w:rsid w:val="007A7EF9"/>
    <w:rsid w:val="007B4E1D"/>
    <w:rsid w:val="007B5B56"/>
    <w:rsid w:val="00810ABE"/>
    <w:rsid w:val="00817067"/>
    <w:rsid w:val="00830920"/>
    <w:rsid w:val="00833119"/>
    <w:rsid w:val="00840159"/>
    <w:rsid w:val="008457EE"/>
    <w:rsid w:val="0086107E"/>
    <w:rsid w:val="00893A7A"/>
    <w:rsid w:val="008D11D2"/>
    <w:rsid w:val="008D150F"/>
    <w:rsid w:val="008D673C"/>
    <w:rsid w:val="00904666"/>
    <w:rsid w:val="00952145"/>
    <w:rsid w:val="00977B2C"/>
    <w:rsid w:val="009937A8"/>
    <w:rsid w:val="009958A3"/>
    <w:rsid w:val="009B7117"/>
    <w:rsid w:val="009E7C55"/>
    <w:rsid w:val="00A10FB6"/>
    <w:rsid w:val="00A46EAA"/>
    <w:rsid w:val="00A5773B"/>
    <w:rsid w:val="00A76185"/>
    <w:rsid w:val="00A93D6C"/>
    <w:rsid w:val="00AA6EA8"/>
    <w:rsid w:val="00AB5D97"/>
    <w:rsid w:val="00AD6071"/>
    <w:rsid w:val="00AD73D8"/>
    <w:rsid w:val="00AE1F17"/>
    <w:rsid w:val="00B14898"/>
    <w:rsid w:val="00B4357E"/>
    <w:rsid w:val="00B47FF1"/>
    <w:rsid w:val="00B56D56"/>
    <w:rsid w:val="00B922F6"/>
    <w:rsid w:val="00B92ED7"/>
    <w:rsid w:val="00BE1EBC"/>
    <w:rsid w:val="00BE4F3A"/>
    <w:rsid w:val="00BF0939"/>
    <w:rsid w:val="00BF129C"/>
    <w:rsid w:val="00C14F10"/>
    <w:rsid w:val="00C150DA"/>
    <w:rsid w:val="00C40FE1"/>
    <w:rsid w:val="00C452F1"/>
    <w:rsid w:val="00C746F6"/>
    <w:rsid w:val="00D138B5"/>
    <w:rsid w:val="00D20C8E"/>
    <w:rsid w:val="00D31A24"/>
    <w:rsid w:val="00D8255E"/>
    <w:rsid w:val="00D93558"/>
    <w:rsid w:val="00DA1A96"/>
    <w:rsid w:val="00DF7B28"/>
    <w:rsid w:val="00E3477B"/>
    <w:rsid w:val="00E6775C"/>
    <w:rsid w:val="00E766D0"/>
    <w:rsid w:val="00EB0D3B"/>
    <w:rsid w:val="00EB7687"/>
    <w:rsid w:val="00EC0AC9"/>
    <w:rsid w:val="00EC60B7"/>
    <w:rsid w:val="00EF55C8"/>
    <w:rsid w:val="00FA655C"/>
    <w:rsid w:val="00FD1068"/>
    <w:rsid w:val="00FF5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0042C"/>
    <w:pPr>
      <w:suppressAutoHyphens/>
      <w:autoSpaceDN w:val="0"/>
      <w:jc w:val="both"/>
      <w:textAlignment w:val="baseline"/>
    </w:pPr>
    <w:rPr>
      <w:rFonts w:ascii="Times New Roman" w:hAnsi="Times New Roman" w:cs="Times New Roman"/>
      <w:sz w:val="24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20042C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xtedebulles">
    <w:name w:val="Balloon Text"/>
    <w:basedOn w:val="Normal"/>
    <w:rsid w:val="0020042C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20042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0042C"/>
    <w:pPr>
      <w:tabs>
        <w:tab w:val="center" w:pos="4536"/>
        <w:tab w:val="right" w:pos="9072"/>
      </w:tabs>
    </w:pPr>
  </w:style>
  <w:style w:type="character" w:customStyle="1" w:styleId="TextedebullesCar">
    <w:name w:val="Texte de bulles Car"/>
    <w:rsid w:val="0020042C"/>
    <w:rPr>
      <w:rFonts w:ascii="Tahoma" w:hAnsi="Tahoma"/>
      <w:sz w:val="16"/>
      <w:lang w:eastAsia="fr-FR"/>
    </w:rPr>
  </w:style>
  <w:style w:type="character" w:customStyle="1" w:styleId="En-tteCar">
    <w:name w:val="En-tête Car"/>
    <w:rsid w:val="0020042C"/>
    <w:rPr>
      <w:rFonts w:ascii="Times New Roman" w:hAnsi="Times New Roman"/>
      <w:sz w:val="24"/>
      <w:lang w:eastAsia="fr-FR"/>
    </w:rPr>
  </w:style>
  <w:style w:type="character" w:customStyle="1" w:styleId="PieddepageCar">
    <w:name w:val="Pied de page Car"/>
    <w:rsid w:val="0020042C"/>
    <w:rPr>
      <w:rFonts w:ascii="Times New Roman" w:hAnsi="Times New Roman"/>
      <w:sz w:val="24"/>
      <w:lang w:eastAsia="fr-FR"/>
    </w:rPr>
  </w:style>
  <w:style w:type="character" w:styleId="Lienhypertexte">
    <w:name w:val="Hyperlink"/>
    <w:rsid w:val="0020042C"/>
    <w:rPr>
      <w:color w:val="0000FF"/>
      <w:u w:val="single"/>
    </w:rPr>
  </w:style>
  <w:style w:type="character" w:customStyle="1" w:styleId="Internetlink">
    <w:name w:val="Internet link"/>
    <w:rsid w:val="0020042C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0042C"/>
    <w:pPr>
      <w:suppressAutoHyphens/>
      <w:autoSpaceDN w:val="0"/>
      <w:jc w:val="both"/>
      <w:textAlignment w:val="baseline"/>
    </w:pPr>
    <w:rPr>
      <w:rFonts w:ascii="Times New Roman" w:hAnsi="Times New Roman" w:cs="Times New Roman"/>
      <w:sz w:val="24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20042C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xtedebulles">
    <w:name w:val="Balloon Text"/>
    <w:basedOn w:val="Normal"/>
    <w:rsid w:val="0020042C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20042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0042C"/>
    <w:pPr>
      <w:tabs>
        <w:tab w:val="center" w:pos="4536"/>
        <w:tab w:val="right" w:pos="9072"/>
      </w:tabs>
    </w:pPr>
  </w:style>
  <w:style w:type="character" w:customStyle="1" w:styleId="TextedebullesCar">
    <w:name w:val="Texte de bulles Car"/>
    <w:rsid w:val="0020042C"/>
    <w:rPr>
      <w:rFonts w:ascii="Tahoma" w:hAnsi="Tahoma"/>
      <w:sz w:val="16"/>
      <w:lang w:eastAsia="fr-FR"/>
    </w:rPr>
  </w:style>
  <w:style w:type="character" w:customStyle="1" w:styleId="En-tteCar">
    <w:name w:val="En-tête Car"/>
    <w:rsid w:val="0020042C"/>
    <w:rPr>
      <w:rFonts w:ascii="Times New Roman" w:hAnsi="Times New Roman"/>
      <w:sz w:val="24"/>
      <w:lang w:eastAsia="fr-FR"/>
    </w:rPr>
  </w:style>
  <w:style w:type="character" w:customStyle="1" w:styleId="PieddepageCar">
    <w:name w:val="Pied de page Car"/>
    <w:rsid w:val="0020042C"/>
    <w:rPr>
      <w:rFonts w:ascii="Times New Roman" w:hAnsi="Times New Roman"/>
      <w:sz w:val="24"/>
      <w:lang w:eastAsia="fr-FR"/>
    </w:rPr>
  </w:style>
  <w:style w:type="character" w:styleId="Lienhypertexte">
    <w:name w:val="Hyperlink"/>
    <w:rsid w:val="0020042C"/>
    <w:rPr>
      <w:color w:val="0000FF"/>
      <w:u w:val="single"/>
    </w:rPr>
  </w:style>
  <w:style w:type="character" w:customStyle="1" w:styleId="Internetlink">
    <w:name w:val="Internet link"/>
    <w:rsid w:val="0020042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int-maximin-bridge.fr/" TargetMode="External"/><Relationship Id="rId1" Type="http://schemas.openxmlformats.org/officeDocument/2006/relationships/hyperlink" Target="mailto:maximinbridge@neuf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uvegarde%20Bridge\Bridge%20St%20Max\mod&#232;le%20ent&#234;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entête</Template>
  <TotalTime>1</TotalTime>
  <Pages>5</Pages>
  <Words>856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Links>
    <vt:vector size="12" baseType="variant">
      <vt:variant>
        <vt:i4>6488107</vt:i4>
      </vt:variant>
      <vt:variant>
        <vt:i4>3</vt:i4>
      </vt:variant>
      <vt:variant>
        <vt:i4>0</vt:i4>
      </vt:variant>
      <vt:variant>
        <vt:i4>5</vt:i4>
      </vt:variant>
      <vt:variant>
        <vt:lpwstr>http://www.saint-maximin-bridge.fr/</vt:lpwstr>
      </vt:variant>
      <vt:variant>
        <vt:lpwstr/>
      </vt:variant>
      <vt:variant>
        <vt:i4>4194402</vt:i4>
      </vt:variant>
      <vt:variant>
        <vt:i4>0</vt:i4>
      </vt:variant>
      <vt:variant>
        <vt:i4>0</vt:i4>
      </vt:variant>
      <vt:variant>
        <vt:i4>5</vt:i4>
      </vt:variant>
      <vt:variant>
        <vt:lpwstr>mailto:maximinbridge@neuf.fr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PLAIDEAU</cp:lastModifiedBy>
  <cp:revision>2</cp:revision>
  <cp:lastPrinted>2015-07-02T14:06:00Z</cp:lastPrinted>
  <dcterms:created xsi:type="dcterms:W3CDTF">2015-07-05T05:55:00Z</dcterms:created>
  <dcterms:modified xsi:type="dcterms:W3CDTF">2015-07-05T05:55:00Z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